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50078" w14:textId="00E20C12" w:rsidR="003C1BE4" w:rsidRPr="00B464A3" w:rsidRDefault="003C1BE4" w:rsidP="00B464A3">
      <w:pPr>
        <w:spacing w:line="240" w:lineRule="auto"/>
        <w:jc w:val="center"/>
        <w:rPr>
          <w:rFonts w:eastAsia="Times New Roman" w:cstheme="minorHAnsi"/>
          <w:b/>
          <w:bCs/>
          <w:lang w:eastAsia="ru-RU"/>
        </w:rPr>
      </w:pPr>
      <w:r w:rsidRPr="00B464A3">
        <w:rPr>
          <w:rFonts w:eastAsia="Times New Roman" w:cstheme="minorHAnsi"/>
          <w:b/>
          <w:bCs/>
          <w:lang w:eastAsia="ru-RU"/>
        </w:rPr>
        <w:t>ПОЛИТИКА КОНФИДЕНЦИАЛЬНОСТИ</w:t>
      </w:r>
    </w:p>
    <w:p w14:paraId="2C9FCC5E" w14:textId="1597B4D3" w:rsidR="003C1BE4" w:rsidRPr="003C1BE4" w:rsidRDefault="003C1BE4" w:rsidP="003C1BE4">
      <w:pPr>
        <w:spacing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 xml:space="preserve">Настоящая Политика конфиденциальности и обработки персональных данных (далее – Политика) разработана Индивидуальным предпринимателем Никулиным Вячеславом Сергеевичем </w:t>
      </w:r>
      <w:r w:rsidR="00581078" w:rsidRPr="00581078">
        <w:rPr>
          <w:rFonts w:eastAsia="Times New Roman" w:cstheme="minorHAnsi"/>
          <w:lang w:eastAsia="ru-RU"/>
        </w:rPr>
        <w:t>(</w:t>
      </w:r>
      <w:r w:rsidR="003F4226" w:rsidRPr="003F4226">
        <w:rPr>
          <w:rFonts w:eastAsia="Times New Roman" w:cstheme="minorHAnsi"/>
          <w:lang w:eastAsia="ru-RU"/>
        </w:rPr>
        <w:t xml:space="preserve">ИНН 771873584306, ОГРНИП 323774600842995, </w:t>
      </w:r>
      <w:r w:rsidR="005C7E44" w:rsidRPr="005C7E44">
        <w:rPr>
          <w:rFonts w:eastAsia="Times New Roman" w:cstheme="minorHAnsi"/>
          <w:lang w:eastAsia="ru-RU"/>
        </w:rPr>
        <w:t>адрес: 107113, г. Москва, 2-я Рыбинская, д. 12; адрес электронной почты для обращений по вопросам обработки персональных данных: lg@pandorastudio.ru</w:t>
      </w:r>
      <w:r w:rsidR="00581078">
        <w:rPr>
          <w:rFonts w:eastAsia="Times New Roman" w:cstheme="minorHAnsi"/>
          <w:lang w:eastAsia="ru-RU"/>
        </w:rPr>
        <w:t>;</w:t>
      </w:r>
      <w:r w:rsidR="005C7E44" w:rsidRPr="005C7E44">
        <w:rPr>
          <w:rFonts w:eastAsia="Times New Roman" w:cstheme="minorHAnsi"/>
          <w:lang w:eastAsia="ru-RU"/>
        </w:rPr>
        <w:t xml:space="preserve"> </w:t>
      </w:r>
      <w:r w:rsidR="003F4226" w:rsidRPr="003F4226">
        <w:rPr>
          <w:rFonts w:eastAsia="Times New Roman" w:cstheme="minorHAnsi"/>
          <w:lang w:eastAsia="ru-RU"/>
        </w:rPr>
        <w:t xml:space="preserve">далее — Оператор) </w:t>
      </w:r>
      <w:r w:rsidRPr="003C1BE4">
        <w:rPr>
          <w:rFonts w:eastAsia="Times New Roman" w:cstheme="minorHAnsi"/>
          <w:lang w:eastAsia="ru-RU"/>
        </w:rPr>
        <w:t>и определяет порядок обработки персональных данных Пользователей (Покупателей, Лицензиатов) интернет-ресурса https://pandorastudio.ru (далее — Сайт), а также меры по обеспечению безопасности персональных данных в соответствии с Федеральным законом № 152-ФЗ «О персональных данных».</w:t>
      </w:r>
      <w:r w:rsidR="005C7E44">
        <w:rPr>
          <w:rFonts w:eastAsia="Times New Roman" w:cstheme="minorHAnsi"/>
          <w:lang w:eastAsia="ru-RU"/>
        </w:rPr>
        <w:t xml:space="preserve"> </w:t>
      </w:r>
    </w:p>
    <w:p w14:paraId="097004A6" w14:textId="77777777" w:rsidR="003C1BE4" w:rsidRPr="003C1BE4" w:rsidRDefault="003C1BE4" w:rsidP="003C1BE4">
      <w:pPr>
        <w:spacing w:line="240" w:lineRule="auto"/>
        <w:rPr>
          <w:rFonts w:eastAsia="Times New Roman" w:cstheme="minorHAnsi"/>
          <w:b/>
          <w:bCs/>
          <w:lang w:eastAsia="ru-RU"/>
        </w:rPr>
      </w:pPr>
      <w:r w:rsidRPr="003C1BE4">
        <w:rPr>
          <w:rFonts w:eastAsia="Times New Roman" w:cstheme="minorHAnsi"/>
          <w:b/>
          <w:bCs/>
          <w:lang w:eastAsia="ru-RU"/>
        </w:rPr>
        <w:t>1. ОБЩИЕ ПОЛОЖЕНИЯ И ПРАВОВЫЕ ОСНОВАНИЯ</w:t>
      </w:r>
    </w:p>
    <w:p w14:paraId="296F0742" w14:textId="77777777" w:rsidR="003C1BE4" w:rsidRPr="003C1BE4" w:rsidRDefault="003C1BE4" w:rsidP="003C1BE4">
      <w:pPr>
        <w:spacing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>1.1. Оператор осуществляет обработку персональных данных Пользователя на законных основаниях, которыми являются:</w:t>
      </w:r>
    </w:p>
    <w:p w14:paraId="2376363C" w14:textId="6CD6A02A" w:rsidR="003C1BE4" w:rsidRP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3C1BE4">
        <w:rPr>
          <w:rFonts w:eastAsia="Times New Roman" w:cstheme="minorHAnsi"/>
          <w:lang w:eastAsia="ru-RU"/>
        </w:rPr>
        <w:t>Конституция Российской Федерации;</w:t>
      </w:r>
    </w:p>
    <w:p w14:paraId="090B6BAD" w14:textId="147F3B4B" w:rsidR="003C1BE4" w:rsidRP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3C1BE4">
        <w:rPr>
          <w:rFonts w:eastAsia="Times New Roman" w:cstheme="minorHAnsi"/>
          <w:lang w:eastAsia="ru-RU"/>
        </w:rPr>
        <w:t>Гражданский кодекс Российской Федерации;</w:t>
      </w:r>
    </w:p>
    <w:p w14:paraId="162E7117" w14:textId="0CD7EEE9" w:rsidR="003C1BE4" w:rsidRP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3C1BE4">
        <w:rPr>
          <w:rFonts w:eastAsia="Times New Roman" w:cstheme="minorHAnsi"/>
          <w:lang w:eastAsia="ru-RU"/>
        </w:rPr>
        <w:t>Федеральный закон № 152-ФЗ «О персональных данных»;</w:t>
      </w:r>
    </w:p>
    <w:p w14:paraId="53782EB8" w14:textId="77777777" w:rsidR="003C1BE4" w:rsidRDefault="003C1BE4" w:rsidP="003C1BE4">
      <w:pPr>
        <w:spacing w:after="12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3C1BE4">
        <w:rPr>
          <w:rFonts w:eastAsia="Times New Roman" w:cstheme="minorHAnsi"/>
          <w:lang w:eastAsia="ru-RU"/>
        </w:rPr>
        <w:t>Пользовательское соглашение (Публичная оферта), акцептованное Пользователем на Сайте.</w:t>
      </w:r>
    </w:p>
    <w:p w14:paraId="4E54EC2A" w14:textId="6721C333" w:rsidR="003C1BE4" w:rsidRDefault="003C1BE4" w:rsidP="003C1BE4">
      <w:pPr>
        <w:spacing w:after="120"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 xml:space="preserve">1.2. Обработка персональных данных Пользователя, необходимых для оформления Заказов, Предзаказов, заключения </w:t>
      </w:r>
      <w:r w:rsidR="007200C2">
        <w:rPr>
          <w:color w:val="000000"/>
          <w:shd w:val="clear" w:color="auto" w:fill="FFFFFF"/>
        </w:rPr>
        <w:t>и исполнения</w:t>
      </w:r>
      <w:r w:rsidR="007200C2" w:rsidRPr="003C1BE4">
        <w:rPr>
          <w:rFonts w:eastAsia="Times New Roman" w:cstheme="minorHAnsi"/>
          <w:lang w:eastAsia="ru-RU"/>
        </w:rPr>
        <w:t xml:space="preserve"> </w:t>
      </w:r>
      <w:r w:rsidRPr="003C1BE4">
        <w:rPr>
          <w:rFonts w:eastAsia="Times New Roman" w:cstheme="minorHAnsi"/>
          <w:lang w:eastAsia="ru-RU"/>
        </w:rPr>
        <w:t>Лицензионных договоров</w:t>
      </w:r>
      <w:r w:rsidR="007200C2">
        <w:rPr>
          <w:rFonts w:eastAsia="Times New Roman" w:cstheme="minorHAnsi"/>
          <w:lang w:eastAsia="ru-RU"/>
        </w:rPr>
        <w:t>,</w:t>
      </w:r>
      <w:r w:rsidRPr="003C1BE4">
        <w:rPr>
          <w:rFonts w:eastAsia="Times New Roman" w:cstheme="minorHAnsi"/>
          <w:lang w:eastAsia="ru-RU"/>
        </w:rPr>
        <w:t xml:space="preserve"> </w:t>
      </w:r>
      <w:r w:rsidR="007200C2" w:rsidRPr="007200C2">
        <w:rPr>
          <w:rFonts w:eastAsia="Times New Roman" w:cstheme="minorHAnsi"/>
          <w:lang w:eastAsia="ru-RU"/>
        </w:rPr>
        <w:t>предоставления доступа к Личному кабинету и организации доставки физических Товаров</w:t>
      </w:r>
      <w:r w:rsidRPr="003C1BE4">
        <w:rPr>
          <w:rFonts w:eastAsia="Times New Roman" w:cstheme="minorHAnsi"/>
          <w:lang w:eastAsia="ru-RU"/>
        </w:rPr>
        <w:t xml:space="preserve">, осуществляется на основании пункта 5 части 1 статьи 6 Федерального закона № 152-ФЗ </w:t>
      </w:r>
      <w:r w:rsidR="007200C2" w:rsidRPr="007200C2">
        <w:t>— в объеме, необходимом для заключения и исполнения договора, стороной которого является субъект персональных данных</w:t>
      </w:r>
      <w:r w:rsidRPr="003C1BE4">
        <w:rPr>
          <w:rFonts w:eastAsia="Times New Roman" w:cstheme="minorHAnsi"/>
          <w:lang w:eastAsia="ru-RU"/>
        </w:rPr>
        <w:t>.</w:t>
      </w:r>
    </w:p>
    <w:p w14:paraId="0EB53D66" w14:textId="428D66D3" w:rsidR="003C1BE4" w:rsidRDefault="003C1BE4" w:rsidP="003C1BE4">
      <w:pPr>
        <w:spacing w:after="120"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>1.3. Обработка персональных данных Пользователя в маркетинговых целях (направление рекламных рассылок, новостей, акций) осуществляется исключительно на основании предварительного, добровольного и явного согласия Пользователя, выраженного путем совершения активных действий (проставления отметки в соответствующем интерфейсном поле) на Сайте.</w:t>
      </w:r>
      <w:r w:rsidR="00F8694E">
        <w:rPr>
          <w:rFonts w:eastAsia="Times New Roman" w:cstheme="minorHAnsi"/>
          <w:lang w:eastAsia="ru-RU"/>
        </w:rPr>
        <w:t xml:space="preserve"> </w:t>
      </w:r>
      <w:r w:rsidR="00F8694E" w:rsidRPr="00F8694E">
        <w:rPr>
          <w:rFonts w:eastAsia="Times New Roman" w:cstheme="minorHAnsi"/>
          <w:lang w:eastAsia="ru-RU"/>
        </w:rPr>
        <w:t>Такое согласие оформляется отдельно от согласия с иными документами и не является обязательным условием Регистрации, оформления Заказа или Предзаказа. Пользователь вправе отказаться от получения рекламных и маркетинговых сообщений в любое время.</w:t>
      </w:r>
    </w:p>
    <w:p w14:paraId="0E6CFA6F" w14:textId="44B7B381" w:rsidR="00794944" w:rsidRPr="003C1BE4" w:rsidRDefault="00794944" w:rsidP="003C1BE4">
      <w:pPr>
        <w:spacing w:after="120" w:line="240" w:lineRule="auto"/>
        <w:rPr>
          <w:rFonts w:eastAsia="Times New Roman" w:cstheme="minorHAnsi"/>
          <w:lang w:eastAsia="ru-RU"/>
        </w:rPr>
      </w:pPr>
      <w:r w:rsidRPr="00794944">
        <w:rPr>
          <w:rFonts w:eastAsia="Times New Roman" w:cstheme="minorHAnsi"/>
          <w:lang w:eastAsia="ru-RU"/>
        </w:rPr>
        <w:t xml:space="preserve">1.4. Если для конкретной операции обработки законодательством </w:t>
      </w:r>
      <w:r w:rsidR="00F8694E">
        <w:rPr>
          <w:rFonts w:eastAsia="Times New Roman" w:cstheme="minorHAnsi"/>
          <w:lang w:eastAsia="ru-RU"/>
        </w:rPr>
        <w:t>РФ</w:t>
      </w:r>
      <w:r w:rsidRPr="00794944">
        <w:rPr>
          <w:rFonts w:eastAsia="Times New Roman" w:cstheme="minorHAnsi"/>
          <w:lang w:eastAsia="ru-RU"/>
        </w:rPr>
        <w:t xml:space="preserve"> предусмотрено иное правовое основание, Оператор осуществляет такую обработку на соответствующем законном основании без получения согласия, когда согласие не требуется законом.</w:t>
      </w:r>
      <w:r>
        <w:rPr>
          <w:rFonts w:eastAsia="Times New Roman" w:cstheme="minorHAnsi"/>
          <w:lang w:eastAsia="ru-RU"/>
        </w:rPr>
        <w:t xml:space="preserve"> </w:t>
      </w:r>
    </w:p>
    <w:p w14:paraId="5A0134D1" w14:textId="77777777" w:rsidR="003C1BE4" w:rsidRPr="003C1BE4" w:rsidRDefault="003C1BE4" w:rsidP="003C1BE4">
      <w:pPr>
        <w:spacing w:line="240" w:lineRule="auto"/>
        <w:rPr>
          <w:rFonts w:eastAsia="Times New Roman" w:cstheme="minorHAnsi"/>
          <w:b/>
          <w:bCs/>
          <w:lang w:eastAsia="ru-RU"/>
        </w:rPr>
      </w:pPr>
      <w:r w:rsidRPr="003C1BE4">
        <w:rPr>
          <w:rFonts w:eastAsia="Times New Roman" w:cstheme="minorHAnsi"/>
          <w:b/>
          <w:bCs/>
          <w:lang w:eastAsia="ru-RU"/>
        </w:rPr>
        <w:t>2. СОСТАВ ОБРАБАТЫВАЕМЫХ ДАННЫХ</w:t>
      </w:r>
    </w:p>
    <w:p w14:paraId="7B5409B1" w14:textId="76CD466D" w:rsidR="003C1BE4" w:rsidRPr="003C1BE4" w:rsidRDefault="003C1BE4" w:rsidP="003C1BE4">
      <w:pPr>
        <w:spacing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 xml:space="preserve">2.1. </w:t>
      </w:r>
      <w:r w:rsidR="00FB3B0D" w:rsidRPr="00FB3B0D">
        <w:rPr>
          <w:rFonts w:eastAsia="Times New Roman" w:cstheme="minorHAnsi"/>
          <w:lang w:eastAsia="ru-RU"/>
        </w:rPr>
        <w:t>В зависимости от используемого функционала Сайта Оператор может обрабатывать следующие персональные данные, фактически предоставленные Пользователем</w:t>
      </w:r>
      <w:r w:rsidRPr="003C1BE4">
        <w:rPr>
          <w:rFonts w:eastAsia="Times New Roman" w:cstheme="minorHAnsi"/>
          <w:lang w:eastAsia="ru-RU"/>
        </w:rPr>
        <w:t>:</w:t>
      </w:r>
    </w:p>
    <w:p w14:paraId="6204CE59" w14:textId="78BB2E28" w:rsid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- ф</w:t>
      </w:r>
      <w:r w:rsidRPr="003C1BE4">
        <w:rPr>
          <w:rFonts w:eastAsia="Times New Roman" w:cstheme="minorHAnsi"/>
          <w:lang w:eastAsia="ru-RU"/>
        </w:rPr>
        <w:t>амилия, имя, отчество</w:t>
      </w:r>
      <w:r w:rsidR="00F8694E">
        <w:rPr>
          <w:rFonts w:eastAsia="Times New Roman" w:cstheme="minorHAnsi"/>
          <w:lang w:eastAsia="ru-RU"/>
        </w:rPr>
        <w:t xml:space="preserve"> (ФИО)</w:t>
      </w:r>
      <w:r w:rsidRPr="003C1BE4">
        <w:rPr>
          <w:rFonts w:eastAsia="Times New Roman" w:cstheme="minorHAnsi"/>
          <w:lang w:eastAsia="ru-RU"/>
        </w:rPr>
        <w:t>;</w:t>
      </w:r>
    </w:p>
    <w:p w14:paraId="74BE8106" w14:textId="3B1C987D" w:rsidR="003C1BE4" w:rsidRPr="003C1BE4" w:rsidRDefault="0010524D" w:rsidP="003C1BE4">
      <w:pPr>
        <w:spacing w:after="0" w:line="240" w:lineRule="auto"/>
        <w:rPr>
          <w:rFonts w:eastAsia="Times New Roman" w:cstheme="minorHAnsi"/>
          <w:lang w:eastAsia="ru-RU"/>
        </w:rPr>
      </w:pPr>
      <w:r w:rsidRPr="0010524D">
        <w:rPr>
          <w:rFonts w:eastAsia="Times New Roman" w:cstheme="minorHAnsi"/>
          <w:lang w:eastAsia="ru-RU"/>
        </w:rPr>
        <w:t xml:space="preserve">- дата рождения </w:t>
      </w:r>
      <w:r>
        <w:rPr>
          <w:rFonts w:eastAsia="Times New Roman" w:cstheme="minorHAnsi"/>
          <w:lang w:eastAsia="ru-RU"/>
        </w:rPr>
        <w:t>(</w:t>
      </w:r>
      <w:r w:rsidRPr="0010524D">
        <w:rPr>
          <w:rFonts w:eastAsia="Times New Roman" w:cstheme="minorHAnsi"/>
          <w:lang w:eastAsia="ru-RU"/>
        </w:rPr>
        <w:t>для подтверждения достижения Пользователем установленного возраста при использовании соответствующего функционала Сайта, а также для участия Пользователя в бонусной программе, включая начисление бонусов ко дню рождения</w:t>
      </w:r>
      <w:r>
        <w:rPr>
          <w:rFonts w:eastAsia="Times New Roman" w:cstheme="minorHAnsi"/>
          <w:lang w:eastAsia="ru-RU"/>
        </w:rPr>
        <w:t>)</w:t>
      </w:r>
      <w:r w:rsidR="003C1BE4">
        <w:t>;</w:t>
      </w:r>
    </w:p>
    <w:p w14:paraId="6D6D20B1" w14:textId="09CBB59C" w:rsidR="003C1BE4" w:rsidRP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- н</w:t>
      </w:r>
      <w:r w:rsidRPr="003C1BE4">
        <w:rPr>
          <w:rFonts w:eastAsia="Times New Roman" w:cstheme="minorHAnsi"/>
          <w:lang w:eastAsia="ru-RU"/>
        </w:rPr>
        <w:t>омер контактного телефона;</w:t>
      </w:r>
    </w:p>
    <w:p w14:paraId="0E8C29E1" w14:textId="72748772" w:rsidR="003C1BE4" w:rsidRP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- а</w:t>
      </w:r>
      <w:r w:rsidRPr="003C1BE4">
        <w:rPr>
          <w:rFonts w:eastAsia="Times New Roman" w:cstheme="minorHAnsi"/>
          <w:lang w:eastAsia="ru-RU"/>
        </w:rPr>
        <w:t>дрес электронной почты;</w:t>
      </w:r>
    </w:p>
    <w:p w14:paraId="322F4EB7" w14:textId="116A129E" w:rsidR="003C1BE4" w:rsidRPr="003C1BE4" w:rsidRDefault="003C1BE4" w:rsidP="003C1BE4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3C1BE4">
        <w:rPr>
          <w:rFonts w:eastAsia="Times New Roman" w:cstheme="minorHAnsi"/>
          <w:lang w:eastAsia="ru-RU"/>
        </w:rPr>
        <w:t>адрес доставки;</w:t>
      </w:r>
    </w:p>
    <w:p w14:paraId="36145724" w14:textId="005AA0F2" w:rsidR="00FB3B0D" w:rsidRDefault="003C1BE4" w:rsidP="003C1BE4">
      <w:pPr>
        <w:spacing w:after="120" w:line="240" w:lineRule="auto"/>
        <w:rPr>
          <w:color w:val="000000"/>
          <w:shd w:val="clear" w:color="auto" w:fill="FFFFFF"/>
        </w:rPr>
      </w:pPr>
      <w:r w:rsidRPr="00FB3B0D">
        <w:rPr>
          <w:rFonts w:eastAsia="Times New Roman" w:cstheme="minorHAnsi"/>
          <w:lang w:eastAsia="ru-RU"/>
        </w:rPr>
        <w:t xml:space="preserve">- сведения об Учетной записи </w:t>
      </w:r>
      <w:r w:rsidR="00FB3B0D" w:rsidRPr="00FB3B0D">
        <w:rPr>
          <w:rFonts w:eastAsia="Times New Roman" w:cstheme="minorHAnsi"/>
          <w:lang w:eastAsia="ru-RU"/>
        </w:rPr>
        <w:t>и технические идентификаторы</w:t>
      </w:r>
      <w:r w:rsidR="00FB3B0D" w:rsidRPr="00FB3B0D">
        <w:rPr>
          <w:color w:val="000000"/>
          <w:shd w:val="clear" w:color="auto" w:fill="FFFFFF"/>
        </w:rPr>
        <w:t>, необходимые для авторизации;</w:t>
      </w:r>
      <w:r w:rsidR="00FB3B0D">
        <w:rPr>
          <w:color w:val="000000"/>
          <w:shd w:val="clear" w:color="auto" w:fill="FFFFFF"/>
        </w:rPr>
        <w:br/>
        <w:t xml:space="preserve">- </w:t>
      </w:r>
      <w:r w:rsidR="00FB3B0D" w:rsidRPr="00FB3B0D">
        <w:rPr>
          <w:color w:val="000000"/>
          <w:shd w:val="clear" w:color="auto" w:fill="FFFFFF"/>
        </w:rPr>
        <w:t>сведения о Заказах, Предзаказах и приобретенных Цифровых продуктах</w:t>
      </w:r>
      <w:r w:rsidR="00FB3B0D">
        <w:rPr>
          <w:color w:val="000000"/>
          <w:shd w:val="clear" w:color="auto" w:fill="FFFFFF"/>
        </w:rPr>
        <w:t>.</w:t>
      </w:r>
    </w:p>
    <w:p w14:paraId="2FDD1B4A" w14:textId="357138CA" w:rsidR="00FB3B0D" w:rsidRPr="00FB3B0D" w:rsidRDefault="00FB3B0D" w:rsidP="003C1BE4">
      <w:pPr>
        <w:spacing w:after="120" w:line="240" w:lineRule="auto"/>
        <w:rPr>
          <w:color w:val="000000"/>
          <w:shd w:val="clear" w:color="auto" w:fill="FFFFFF"/>
        </w:rPr>
      </w:pPr>
      <w:r w:rsidRPr="00FB3B0D">
        <w:rPr>
          <w:color w:val="000000"/>
          <w:shd w:val="clear" w:color="auto" w:fill="FFFFFF"/>
        </w:rPr>
        <w:t>2.2. При использовании Сайта могут автоматически обрабатываться технические данные, в том числе IP-адрес, сведения о браузере и устройстве, дата и время доступа, адрес страницы-источника (</w:t>
      </w:r>
      <w:proofErr w:type="spellStart"/>
      <w:r w:rsidRPr="00FB3B0D">
        <w:rPr>
          <w:color w:val="000000"/>
          <w:shd w:val="clear" w:color="auto" w:fill="FFFFFF"/>
        </w:rPr>
        <w:t>реферер</w:t>
      </w:r>
      <w:proofErr w:type="spellEnd"/>
      <w:r w:rsidRPr="00FB3B0D">
        <w:rPr>
          <w:color w:val="000000"/>
          <w:shd w:val="clear" w:color="auto" w:fill="FFFFFF"/>
        </w:rPr>
        <w:t xml:space="preserve">), а также файлы </w:t>
      </w:r>
      <w:proofErr w:type="spellStart"/>
      <w:r w:rsidRPr="00FB3B0D">
        <w:rPr>
          <w:color w:val="000000"/>
          <w:shd w:val="clear" w:color="auto" w:fill="FFFFFF"/>
        </w:rPr>
        <w:t>cookie</w:t>
      </w:r>
      <w:proofErr w:type="spellEnd"/>
      <w:r w:rsidRPr="00FB3B0D">
        <w:rPr>
          <w:color w:val="000000"/>
          <w:shd w:val="clear" w:color="auto" w:fill="FFFFFF"/>
        </w:rPr>
        <w:t xml:space="preserve"> и иные технические идентификаторы.</w:t>
      </w:r>
    </w:p>
    <w:p w14:paraId="14E6A094" w14:textId="09DCB0D3" w:rsidR="003C1BE4" w:rsidRDefault="00FB3B0D" w:rsidP="003C1BE4">
      <w:pPr>
        <w:spacing w:after="0" w:line="240" w:lineRule="auto"/>
        <w:rPr>
          <w:rFonts w:eastAsia="Times New Roman" w:cstheme="minorHAnsi"/>
          <w:lang w:eastAsia="ru-RU"/>
        </w:rPr>
      </w:pPr>
      <w:r w:rsidRPr="00FB3B0D">
        <w:rPr>
          <w:rFonts w:eastAsia="Times New Roman" w:cstheme="minorHAnsi"/>
          <w:lang w:eastAsia="ru-RU"/>
        </w:rPr>
        <w:lastRenderedPageBreak/>
        <w:t xml:space="preserve">2.3. Сайт использует технически необходимые файлы </w:t>
      </w:r>
      <w:proofErr w:type="spellStart"/>
      <w:r w:rsidRPr="00FB3B0D">
        <w:rPr>
          <w:rFonts w:eastAsia="Times New Roman" w:cstheme="minorHAnsi"/>
          <w:lang w:eastAsia="ru-RU"/>
        </w:rPr>
        <w:t>cookie</w:t>
      </w:r>
      <w:proofErr w:type="spellEnd"/>
      <w:r w:rsidRPr="00FB3B0D">
        <w:rPr>
          <w:rFonts w:eastAsia="Times New Roman" w:cstheme="minorHAnsi"/>
          <w:lang w:eastAsia="ru-RU"/>
        </w:rPr>
        <w:t xml:space="preserve">, обеспечивающие авторизацию, сохранение пользовательской сессии и корзины, безопасность и корректную работу Сайта. Использование аналитических, статистических, рекламных и иных файлов </w:t>
      </w:r>
      <w:proofErr w:type="spellStart"/>
      <w:r w:rsidRPr="00FB3B0D">
        <w:rPr>
          <w:rFonts w:eastAsia="Times New Roman" w:cstheme="minorHAnsi"/>
          <w:lang w:eastAsia="ru-RU"/>
        </w:rPr>
        <w:t>cookie</w:t>
      </w:r>
      <w:proofErr w:type="spellEnd"/>
      <w:r w:rsidRPr="00FB3B0D">
        <w:rPr>
          <w:rFonts w:eastAsia="Times New Roman" w:cstheme="minorHAnsi"/>
          <w:lang w:eastAsia="ru-RU"/>
        </w:rPr>
        <w:t xml:space="preserve">, не являющихся необходимыми для функционирования Сайта, осуществляется в соответствии с применимым законодательством и настройками согласия Пользователя. Информация о фактически используемых категориях файлов </w:t>
      </w:r>
      <w:proofErr w:type="spellStart"/>
      <w:r w:rsidRPr="00FB3B0D">
        <w:rPr>
          <w:rFonts w:eastAsia="Times New Roman" w:cstheme="minorHAnsi"/>
          <w:lang w:eastAsia="ru-RU"/>
        </w:rPr>
        <w:t>cookie</w:t>
      </w:r>
      <w:proofErr w:type="spellEnd"/>
      <w:r w:rsidRPr="00FB3B0D">
        <w:rPr>
          <w:rFonts w:eastAsia="Times New Roman" w:cstheme="minorHAnsi"/>
          <w:lang w:eastAsia="ru-RU"/>
        </w:rPr>
        <w:t xml:space="preserve">, целях их использования и сроках хранения доводится до Пользователя в интерфейсе Сайта и (или) отдельном уведомлении о файлах </w:t>
      </w:r>
      <w:proofErr w:type="spellStart"/>
      <w:r w:rsidRPr="00FB3B0D">
        <w:rPr>
          <w:rFonts w:eastAsia="Times New Roman" w:cstheme="minorHAnsi"/>
          <w:lang w:eastAsia="ru-RU"/>
        </w:rPr>
        <w:t>cookie</w:t>
      </w:r>
      <w:proofErr w:type="spellEnd"/>
      <w:r w:rsidR="003C1BE4" w:rsidRPr="003C1BE4">
        <w:rPr>
          <w:rFonts w:eastAsia="Times New Roman" w:cstheme="minorHAnsi"/>
          <w:lang w:eastAsia="ru-RU"/>
        </w:rPr>
        <w:t>.</w:t>
      </w:r>
      <w:r w:rsidR="001C105A">
        <w:rPr>
          <w:rFonts w:eastAsia="Times New Roman" w:cstheme="minorHAnsi"/>
          <w:lang w:eastAsia="ru-RU"/>
        </w:rPr>
        <w:t xml:space="preserve"> </w:t>
      </w:r>
    </w:p>
    <w:p w14:paraId="79BBDD3E" w14:textId="58792290" w:rsidR="003C1BE4" w:rsidRPr="003C1BE4" w:rsidRDefault="003C1BE4" w:rsidP="003C1BE4">
      <w:pPr>
        <w:spacing w:before="120" w:after="120"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b/>
          <w:bCs/>
          <w:lang w:eastAsia="ru-RU"/>
        </w:rPr>
        <w:t xml:space="preserve">3. </w:t>
      </w:r>
      <w:r w:rsidR="00FB3B0D" w:rsidRPr="00FB3B0D">
        <w:rPr>
          <w:rFonts w:eastAsia="Times New Roman" w:cstheme="minorHAnsi"/>
          <w:b/>
          <w:bCs/>
          <w:lang w:eastAsia="ru-RU"/>
        </w:rPr>
        <w:t>ЦЕЛИ, СОСТАВ И ПРАВОВЫЕ ОСНОВАНИЯ ОБРАБОТКИ</w:t>
      </w:r>
    </w:p>
    <w:p w14:paraId="3723809F" w14:textId="3F53F2E9" w:rsidR="003C1BE4" w:rsidRDefault="003C1BE4" w:rsidP="003C1BE4">
      <w:pPr>
        <w:spacing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>3.1. Оператор использует персональные данные Пользователя строго в следующих целях</w:t>
      </w:r>
      <w:r w:rsidR="001C105A">
        <w:rPr>
          <w:rFonts w:eastAsia="Times New Roman" w:cstheme="minorHAnsi"/>
          <w:lang w:eastAsia="ru-RU"/>
        </w:rPr>
        <w:t>.</w:t>
      </w:r>
    </w:p>
    <w:p w14:paraId="005BE9B9" w14:textId="583F681A" w:rsidR="001C105A" w:rsidRPr="001C105A" w:rsidRDefault="001C105A" w:rsidP="001C105A">
      <w:pPr>
        <w:spacing w:line="240" w:lineRule="auto"/>
        <w:rPr>
          <w:rFonts w:eastAsia="Times New Roman" w:cstheme="minorHAnsi"/>
          <w:lang w:eastAsia="ru-RU"/>
        </w:rPr>
      </w:pPr>
      <w:r w:rsidRPr="001C105A">
        <w:rPr>
          <w:rFonts w:eastAsia="Times New Roman" w:cstheme="minorHAnsi"/>
          <w:lang w:eastAsia="ru-RU"/>
        </w:rPr>
        <w:t>3.1.</w:t>
      </w:r>
      <w:r>
        <w:rPr>
          <w:rFonts w:eastAsia="Times New Roman" w:cstheme="minorHAnsi"/>
          <w:lang w:eastAsia="ru-RU"/>
        </w:rPr>
        <w:t>1.</w:t>
      </w:r>
      <w:r w:rsidRPr="001C105A">
        <w:rPr>
          <w:rFonts w:eastAsia="Times New Roman" w:cstheme="minorHAnsi"/>
          <w:lang w:eastAsia="ru-RU"/>
        </w:rPr>
        <w:t xml:space="preserve"> Оформление и исполнение Заказов и Предзаказов: </w:t>
      </w:r>
      <w:r w:rsidR="00F8694E">
        <w:rPr>
          <w:rFonts w:eastAsia="Times New Roman" w:cstheme="minorHAnsi"/>
          <w:lang w:eastAsia="ru-RU"/>
        </w:rPr>
        <w:t>ФИО</w:t>
      </w:r>
      <w:r w:rsidRPr="001C105A">
        <w:rPr>
          <w:rFonts w:eastAsia="Times New Roman" w:cstheme="minorHAnsi"/>
          <w:lang w:eastAsia="ru-RU"/>
        </w:rPr>
        <w:t xml:space="preserve">, телефон, </w:t>
      </w:r>
      <w:r>
        <w:rPr>
          <w:rFonts w:eastAsia="Times New Roman" w:cstheme="minorHAnsi"/>
          <w:lang w:eastAsia="ru-RU"/>
        </w:rPr>
        <w:t>а</w:t>
      </w:r>
      <w:r w:rsidRPr="003C1BE4">
        <w:rPr>
          <w:rFonts w:eastAsia="Times New Roman" w:cstheme="minorHAnsi"/>
          <w:lang w:eastAsia="ru-RU"/>
        </w:rPr>
        <w:t>дрес электронной почты</w:t>
      </w:r>
      <w:r w:rsidRPr="001C105A">
        <w:rPr>
          <w:rFonts w:eastAsia="Times New Roman" w:cstheme="minorHAnsi"/>
          <w:lang w:eastAsia="ru-RU"/>
        </w:rPr>
        <w:t>, адрес доставки, сведения о Заказе (Предзаказе). Цель — заключение и исполнение договора, прием оплаты, информирование о статусе</w:t>
      </w:r>
      <w:r w:rsidR="00A150B4">
        <w:rPr>
          <w:rFonts w:eastAsia="Times New Roman" w:cstheme="minorHAnsi"/>
          <w:lang w:eastAsia="ru-RU"/>
        </w:rPr>
        <w:t xml:space="preserve">, </w:t>
      </w:r>
      <w:r w:rsidR="00A150B4" w:rsidRPr="00A150B4">
        <w:rPr>
          <w:rStyle w:val="a6"/>
          <w:b w:val="0"/>
          <w:bCs w:val="0"/>
        </w:rPr>
        <w:t>направление уведомлений о необходимости оплаты доставки отдельным (вторым) платежом, прием такого платежа</w:t>
      </w:r>
      <w:r w:rsidRPr="00A150B4">
        <w:rPr>
          <w:rFonts w:eastAsia="Times New Roman" w:cstheme="minorHAnsi"/>
          <w:b/>
          <w:bCs/>
          <w:lang w:eastAsia="ru-RU"/>
        </w:rPr>
        <w:t>.</w:t>
      </w:r>
      <w:r w:rsidRPr="001C105A">
        <w:rPr>
          <w:rFonts w:eastAsia="Times New Roman" w:cstheme="minorHAnsi"/>
          <w:lang w:eastAsia="ru-RU"/>
        </w:rPr>
        <w:t xml:space="preserve"> Правовое основание — пункт 5 части 1 статьи 6 Федерального закона № 152-ФЗ.</w:t>
      </w:r>
      <w:r>
        <w:rPr>
          <w:rFonts w:eastAsia="Times New Roman" w:cstheme="minorHAnsi"/>
          <w:lang w:eastAsia="ru-RU"/>
        </w:rPr>
        <w:t xml:space="preserve"> </w:t>
      </w:r>
    </w:p>
    <w:p w14:paraId="73DC2EEF" w14:textId="0DC789CF" w:rsidR="001C105A" w:rsidRPr="001C105A" w:rsidRDefault="001C105A" w:rsidP="001C105A">
      <w:pPr>
        <w:spacing w:line="240" w:lineRule="auto"/>
        <w:rPr>
          <w:rFonts w:eastAsia="Times New Roman" w:cstheme="minorHAnsi"/>
          <w:lang w:eastAsia="ru-RU"/>
        </w:rPr>
      </w:pPr>
      <w:r w:rsidRPr="001C105A">
        <w:rPr>
          <w:rFonts w:eastAsia="Times New Roman" w:cstheme="minorHAnsi"/>
          <w:lang w:eastAsia="ru-RU"/>
        </w:rPr>
        <w:t>3.</w:t>
      </w:r>
      <w:r>
        <w:rPr>
          <w:rFonts w:eastAsia="Times New Roman" w:cstheme="minorHAnsi"/>
          <w:lang w:eastAsia="ru-RU"/>
        </w:rPr>
        <w:t>1.</w:t>
      </w:r>
      <w:r w:rsidRPr="001C105A">
        <w:rPr>
          <w:rFonts w:eastAsia="Times New Roman" w:cstheme="minorHAnsi"/>
          <w:lang w:eastAsia="ru-RU"/>
        </w:rPr>
        <w:t xml:space="preserve">2. Создание и функционирование Личного кабинета: </w:t>
      </w:r>
      <w:r w:rsidR="00F8694E">
        <w:rPr>
          <w:rFonts w:eastAsia="Times New Roman" w:cstheme="minorHAnsi"/>
          <w:lang w:eastAsia="ru-RU"/>
        </w:rPr>
        <w:t>ФИО</w:t>
      </w:r>
      <w:r w:rsidRPr="001C105A">
        <w:rPr>
          <w:rFonts w:eastAsia="Times New Roman" w:cstheme="minorHAnsi"/>
          <w:lang w:eastAsia="ru-RU"/>
        </w:rPr>
        <w:t>,</w:t>
      </w:r>
      <w:r>
        <w:rPr>
          <w:rFonts w:eastAsia="Times New Roman" w:cstheme="minorHAnsi"/>
          <w:lang w:eastAsia="ru-RU"/>
        </w:rPr>
        <w:t xml:space="preserve"> </w:t>
      </w:r>
      <w:r>
        <w:t>дата рождения,</w:t>
      </w:r>
      <w:r w:rsidRPr="001C105A">
        <w:rPr>
          <w:rFonts w:eastAsia="Times New Roman" w:cstheme="minorHAnsi"/>
          <w:lang w:eastAsia="ru-RU"/>
        </w:rPr>
        <w:t xml:space="preserve"> </w:t>
      </w:r>
      <w:r>
        <w:rPr>
          <w:rFonts w:eastAsia="Times New Roman" w:cstheme="minorHAnsi"/>
          <w:lang w:eastAsia="ru-RU"/>
        </w:rPr>
        <w:t>а</w:t>
      </w:r>
      <w:r w:rsidRPr="003C1BE4">
        <w:rPr>
          <w:rFonts w:eastAsia="Times New Roman" w:cstheme="minorHAnsi"/>
          <w:lang w:eastAsia="ru-RU"/>
        </w:rPr>
        <w:t>дрес электронной почты</w:t>
      </w:r>
      <w:r w:rsidRPr="001C105A">
        <w:rPr>
          <w:rFonts w:eastAsia="Times New Roman" w:cstheme="minorHAnsi"/>
          <w:lang w:eastAsia="ru-RU"/>
        </w:rPr>
        <w:t>, сведения об Учетной записи, технические идентификаторы, история Заказов и Предзаказов</w:t>
      </w:r>
      <w:r w:rsidR="00161B34">
        <w:rPr>
          <w:rFonts w:eastAsia="Times New Roman" w:cstheme="minorHAnsi"/>
          <w:lang w:eastAsia="ru-RU"/>
        </w:rPr>
        <w:t>, начисленные бонусы</w:t>
      </w:r>
      <w:r w:rsidRPr="001C105A">
        <w:rPr>
          <w:rFonts w:eastAsia="Times New Roman" w:cstheme="minorHAnsi"/>
          <w:lang w:eastAsia="ru-RU"/>
        </w:rPr>
        <w:t>. Цель — предоставление функционала Сайта</w:t>
      </w:r>
      <w:r w:rsidR="0010524D">
        <w:rPr>
          <w:rFonts w:eastAsia="Times New Roman" w:cstheme="minorHAnsi"/>
          <w:lang w:eastAsia="ru-RU"/>
        </w:rPr>
        <w:t>,</w:t>
      </w:r>
      <w:r w:rsidRPr="001C105A">
        <w:rPr>
          <w:rFonts w:eastAsia="Times New Roman" w:cstheme="minorHAnsi"/>
          <w:lang w:eastAsia="ru-RU"/>
        </w:rPr>
        <w:t xml:space="preserve"> </w:t>
      </w:r>
      <w:r w:rsidR="0010524D" w:rsidRPr="0010524D">
        <w:rPr>
          <w:rFonts w:eastAsia="Times New Roman" w:cstheme="minorHAnsi"/>
          <w:lang w:eastAsia="ru-RU"/>
        </w:rPr>
        <w:t>исполнение договоров с Пользователем, ведение бонусного счета и предоставление предусмотренных условиями бонусной программы преимуществ, включая начисление бонусов ко дню рождения</w:t>
      </w:r>
      <w:r w:rsidRPr="001C105A">
        <w:rPr>
          <w:rFonts w:eastAsia="Times New Roman" w:cstheme="minorHAnsi"/>
          <w:lang w:eastAsia="ru-RU"/>
        </w:rPr>
        <w:t>. Правовое основание — пункт 5 части 1 статьи 6 Федерального закона № 152-ФЗ.</w:t>
      </w:r>
      <w:r>
        <w:rPr>
          <w:rFonts w:eastAsia="Times New Roman" w:cstheme="minorHAnsi"/>
          <w:lang w:eastAsia="ru-RU"/>
        </w:rPr>
        <w:t xml:space="preserve"> </w:t>
      </w:r>
    </w:p>
    <w:p w14:paraId="1083C1DD" w14:textId="3E4C2306" w:rsidR="001C105A" w:rsidRPr="001C105A" w:rsidRDefault="001C105A" w:rsidP="001C105A">
      <w:pPr>
        <w:spacing w:line="240" w:lineRule="auto"/>
        <w:rPr>
          <w:rFonts w:eastAsia="Times New Roman" w:cstheme="minorHAnsi"/>
          <w:lang w:eastAsia="ru-RU"/>
        </w:rPr>
      </w:pPr>
      <w:r w:rsidRPr="001C105A">
        <w:rPr>
          <w:rFonts w:eastAsia="Times New Roman" w:cstheme="minorHAnsi"/>
          <w:lang w:eastAsia="ru-RU"/>
        </w:rPr>
        <w:t>3.</w:t>
      </w:r>
      <w:r>
        <w:rPr>
          <w:rFonts w:eastAsia="Times New Roman" w:cstheme="minorHAnsi"/>
          <w:lang w:eastAsia="ru-RU"/>
        </w:rPr>
        <w:t>1.</w:t>
      </w:r>
      <w:r w:rsidRPr="001C105A">
        <w:rPr>
          <w:rFonts w:eastAsia="Times New Roman" w:cstheme="minorHAnsi"/>
          <w:lang w:eastAsia="ru-RU"/>
        </w:rPr>
        <w:t xml:space="preserve">3. Исполнение Лицензионных договоров и предоставление Цифровых продуктов: </w:t>
      </w:r>
      <w:r w:rsidR="00F8694E">
        <w:rPr>
          <w:rFonts w:eastAsia="Times New Roman" w:cstheme="minorHAnsi"/>
          <w:lang w:eastAsia="ru-RU"/>
        </w:rPr>
        <w:t>ФИО</w:t>
      </w:r>
      <w:r w:rsidRPr="001C105A">
        <w:rPr>
          <w:rFonts w:eastAsia="Times New Roman" w:cstheme="minorHAnsi"/>
          <w:lang w:eastAsia="ru-RU"/>
        </w:rPr>
        <w:t xml:space="preserve">, </w:t>
      </w:r>
      <w:r w:rsidR="00161B34">
        <w:rPr>
          <w:rFonts w:eastAsia="Times New Roman" w:cstheme="minorHAnsi"/>
          <w:lang w:eastAsia="ru-RU"/>
        </w:rPr>
        <w:t>а</w:t>
      </w:r>
      <w:r w:rsidR="00161B34" w:rsidRPr="003C1BE4">
        <w:rPr>
          <w:rFonts w:eastAsia="Times New Roman" w:cstheme="minorHAnsi"/>
          <w:lang w:eastAsia="ru-RU"/>
        </w:rPr>
        <w:t>дрес электронной почты</w:t>
      </w:r>
      <w:r w:rsidRPr="001C105A">
        <w:rPr>
          <w:rFonts w:eastAsia="Times New Roman" w:cstheme="minorHAnsi"/>
          <w:lang w:eastAsia="ru-RU"/>
        </w:rPr>
        <w:t>, сведения об Учетной записи и приобретенных Цифровых продуктах. Цель — предоставление права использования и доступа к приобретенным Цифровым продуктам. Правовое основание — пункт 5 части 1 статьи 6 Федерального закона № 152-ФЗ.</w:t>
      </w:r>
    </w:p>
    <w:p w14:paraId="071A3A1B" w14:textId="558B0477" w:rsidR="001C105A" w:rsidRPr="001C105A" w:rsidRDefault="001C105A" w:rsidP="001C105A">
      <w:pPr>
        <w:spacing w:line="240" w:lineRule="auto"/>
        <w:rPr>
          <w:rFonts w:eastAsia="Times New Roman" w:cstheme="minorHAnsi"/>
          <w:lang w:eastAsia="ru-RU"/>
        </w:rPr>
      </w:pPr>
      <w:r w:rsidRPr="001C105A">
        <w:rPr>
          <w:rFonts w:eastAsia="Times New Roman" w:cstheme="minorHAnsi"/>
          <w:lang w:eastAsia="ru-RU"/>
        </w:rPr>
        <w:t>3.</w:t>
      </w:r>
      <w:r>
        <w:rPr>
          <w:rFonts w:eastAsia="Times New Roman" w:cstheme="minorHAnsi"/>
          <w:lang w:eastAsia="ru-RU"/>
        </w:rPr>
        <w:t>1.</w:t>
      </w:r>
      <w:r w:rsidRPr="001C105A">
        <w:rPr>
          <w:rFonts w:eastAsia="Times New Roman" w:cstheme="minorHAnsi"/>
          <w:lang w:eastAsia="ru-RU"/>
        </w:rPr>
        <w:t xml:space="preserve">4. Клиентская и техническая поддержка: </w:t>
      </w:r>
      <w:r w:rsidR="00F8694E">
        <w:rPr>
          <w:rFonts w:eastAsia="Times New Roman" w:cstheme="minorHAnsi"/>
          <w:lang w:eastAsia="ru-RU"/>
        </w:rPr>
        <w:t>ФИО</w:t>
      </w:r>
      <w:r w:rsidRPr="001C105A">
        <w:rPr>
          <w:rFonts w:eastAsia="Times New Roman" w:cstheme="minorHAnsi"/>
          <w:lang w:eastAsia="ru-RU"/>
        </w:rPr>
        <w:t xml:space="preserve">, контактные данные, сведения об обращении, Заказе, Предзаказе или Учетной записи в объеме, необходимом для рассмотрения обращения. Правовое основание определяется характером обращения и может включать исполнение договора и исполнение обязанностей, установленных законодательством </w:t>
      </w:r>
      <w:r w:rsidR="00161B34">
        <w:rPr>
          <w:rFonts w:eastAsia="Times New Roman" w:cstheme="minorHAnsi"/>
          <w:lang w:eastAsia="ru-RU"/>
        </w:rPr>
        <w:t>РФ</w:t>
      </w:r>
      <w:r w:rsidRPr="001C105A">
        <w:rPr>
          <w:rFonts w:eastAsia="Times New Roman" w:cstheme="minorHAnsi"/>
          <w:lang w:eastAsia="ru-RU"/>
        </w:rPr>
        <w:t>.</w:t>
      </w:r>
    </w:p>
    <w:p w14:paraId="236C49A2" w14:textId="00F9B9AA" w:rsidR="001C105A" w:rsidRPr="001C105A" w:rsidRDefault="001C105A" w:rsidP="001C105A">
      <w:pPr>
        <w:spacing w:line="240" w:lineRule="auto"/>
        <w:rPr>
          <w:rFonts w:eastAsia="Times New Roman" w:cstheme="minorHAnsi"/>
          <w:lang w:eastAsia="ru-RU"/>
        </w:rPr>
      </w:pPr>
      <w:r w:rsidRPr="001C105A">
        <w:rPr>
          <w:rFonts w:eastAsia="Times New Roman" w:cstheme="minorHAnsi"/>
          <w:lang w:eastAsia="ru-RU"/>
        </w:rPr>
        <w:t>3.</w:t>
      </w:r>
      <w:r>
        <w:rPr>
          <w:rFonts w:eastAsia="Times New Roman" w:cstheme="minorHAnsi"/>
          <w:lang w:eastAsia="ru-RU"/>
        </w:rPr>
        <w:t>1.</w:t>
      </w:r>
      <w:r w:rsidRPr="001C105A">
        <w:rPr>
          <w:rFonts w:eastAsia="Times New Roman" w:cstheme="minorHAnsi"/>
          <w:lang w:eastAsia="ru-RU"/>
        </w:rPr>
        <w:t xml:space="preserve">5. Рекламные и маркетинговые сообщения: </w:t>
      </w:r>
      <w:r w:rsidR="00F8694E">
        <w:rPr>
          <w:rFonts w:eastAsia="Times New Roman" w:cstheme="minorHAnsi"/>
          <w:lang w:eastAsia="ru-RU"/>
        </w:rPr>
        <w:t>ФИО</w:t>
      </w:r>
      <w:r w:rsidR="00161B34">
        <w:rPr>
          <w:rFonts w:eastAsia="Times New Roman" w:cstheme="minorHAnsi"/>
          <w:lang w:eastAsia="ru-RU"/>
        </w:rPr>
        <w:t>,</w:t>
      </w:r>
      <w:r w:rsidR="00161B34" w:rsidRPr="00161B34">
        <w:rPr>
          <w:rFonts w:eastAsia="Times New Roman" w:cstheme="minorHAnsi"/>
          <w:lang w:eastAsia="ru-RU"/>
        </w:rPr>
        <w:t xml:space="preserve"> </w:t>
      </w:r>
      <w:r w:rsidRPr="001C105A">
        <w:rPr>
          <w:rFonts w:eastAsia="Times New Roman" w:cstheme="minorHAnsi"/>
          <w:lang w:eastAsia="ru-RU"/>
        </w:rPr>
        <w:t>адрес электронной почты (а также иные контактные данные, если они прямо указаны в отдельном согласии). Цель — направление рекламы, новостей и информации об акциях. Правовое основание — отдельное согласие Пользователя.</w:t>
      </w:r>
    </w:p>
    <w:p w14:paraId="544A2E06" w14:textId="3AFE89F7" w:rsidR="003C1BE4" w:rsidRDefault="001C105A" w:rsidP="00161B34">
      <w:pPr>
        <w:spacing w:line="240" w:lineRule="auto"/>
        <w:rPr>
          <w:rFonts w:eastAsia="Times New Roman" w:cstheme="minorHAnsi"/>
          <w:lang w:eastAsia="ru-RU"/>
        </w:rPr>
      </w:pPr>
      <w:r w:rsidRPr="001C105A">
        <w:rPr>
          <w:rFonts w:eastAsia="Times New Roman" w:cstheme="minorHAnsi"/>
          <w:lang w:eastAsia="ru-RU"/>
        </w:rPr>
        <w:t>3.</w:t>
      </w:r>
      <w:r>
        <w:rPr>
          <w:rFonts w:eastAsia="Times New Roman" w:cstheme="minorHAnsi"/>
          <w:lang w:eastAsia="ru-RU"/>
        </w:rPr>
        <w:t>1.</w:t>
      </w:r>
      <w:r w:rsidRPr="001C105A">
        <w:rPr>
          <w:rFonts w:eastAsia="Times New Roman" w:cstheme="minorHAnsi"/>
          <w:lang w:eastAsia="ru-RU"/>
        </w:rPr>
        <w:t xml:space="preserve">6. Обеспечение безопасности и технической работоспособности Сайта: IP-адрес, сведения о браузере и устройстве, дата и время доступа, технические идентификаторы и необходимые файлы </w:t>
      </w:r>
      <w:proofErr w:type="spellStart"/>
      <w:r w:rsidRPr="001C105A">
        <w:rPr>
          <w:rFonts w:eastAsia="Times New Roman" w:cstheme="minorHAnsi"/>
          <w:lang w:eastAsia="ru-RU"/>
        </w:rPr>
        <w:t>cookie</w:t>
      </w:r>
      <w:proofErr w:type="spellEnd"/>
      <w:r w:rsidRPr="001C105A">
        <w:rPr>
          <w:rFonts w:eastAsia="Times New Roman" w:cstheme="minorHAnsi"/>
          <w:lang w:eastAsia="ru-RU"/>
        </w:rPr>
        <w:t>. Цель — обеспечение безопасности, предотвращение злоупотреблений и корректное функционирование Сайта. Обработка осуществляется при наличии предусмотренного законом основания и в объеме, необходимом для соответствующей цели</w:t>
      </w:r>
      <w:r w:rsidR="003C1BE4" w:rsidRPr="003C1BE4">
        <w:rPr>
          <w:rFonts w:eastAsia="Times New Roman" w:cstheme="minorHAnsi"/>
          <w:lang w:eastAsia="ru-RU"/>
        </w:rPr>
        <w:t>.</w:t>
      </w:r>
    </w:p>
    <w:p w14:paraId="51FF924F" w14:textId="6B283E02" w:rsidR="0010524D" w:rsidRPr="003C1BE4" w:rsidRDefault="0010524D" w:rsidP="00161B34">
      <w:pPr>
        <w:spacing w:line="240" w:lineRule="auto"/>
        <w:rPr>
          <w:rFonts w:eastAsia="Times New Roman" w:cstheme="minorHAnsi"/>
          <w:lang w:eastAsia="ru-RU"/>
        </w:rPr>
      </w:pPr>
      <w:r w:rsidRPr="0010524D">
        <w:rPr>
          <w:rFonts w:eastAsia="Times New Roman" w:cstheme="minorHAnsi"/>
          <w:lang w:eastAsia="ru-RU"/>
        </w:rPr>
        <w:t xml:space="preserve">3.1.7. Проверка возраста Пользователя: дата рождения. Цель — подтверждение достижения Пользователем установленного возраста при приобретении Товаров, Цифровых продуктов или участии в проектах, для которых применяется возрастное ограничение. Правовое основание определяется характером соответствующего Товара, Цифрового продукта или проекта и требованиями законодательства </w:t>
      </w:r>
      <w:r>
        <w:rPr>
          <w:rFonts w:eastAsia="Times New Roman" w:cstheme="minorHAnsi"/>
          <w:lang w:eastAsia="ru-RU"/>
        </w:rPr>
        <w:t>РФ</w:t>
      </w:r>
      <w:r w:rsidRPr="0010524D">
        <w:rPr>
          <w:rFonts w:eastAsia="Times New Roman" w:cstheme="minorHAnsi"/>
          <w:lang w:eastAsia="ru-RU"/>
        </w:rPr>
        <w:t>.</w:t>
      </w:r>
    </w:p>
    <w:p w14:paraId="3CD47246" w14:textId="5FE68291" w:rsidR="003C1BE4" w:rsidRPr="003C1BE4" w:rsidRDefault="003C1BE4" w:rsidP="003C1BE4">
      <w:pPr>
        <w:spacing w:line="240" w:lineRule="auto"/>
        <w:rPr>
          <w:rFonts w:eastAsia="Times New Roman" w:cstheme="minorHAnsi"/>
          <w:b/>
          <w:bCs/>
          <w:lang w:eastAsia="ru-RU"/>
        </w:rPr>
      </w:pPr>
      <w:r w:rsidRPr="003C1BE4">
        <w:rPr>
          <w:rFonts w:eastAsia="Times New Roman" w:cstheme="minorHAnsi"/>
          <w:b/>
          <w:bCs/>
          <w:lang w:eastAsia="ru-RU"/>
        </w:rPr>
        <w:t xml:space="preserve">4. ПОРЯДОК </w:t>
      </w:r>
      <w:r w:rsidR="00161B34" w:rsidRPr="00161B34">
        <w:rPr>
          <w:rFonts w:eastAsia="Times New Roman" w:cstheme="minorHAnsi"/>
          <w:b/>
          <w:bCs/>
          <w:lang w:eastAsia="ru-RU"/>
        </w:rPr>
        <w:t>ОБРАБОТКИ</w:t>
      </w:r>
      <w:r w:rsidRPr="003C1BE4">
        <w:rPr>
          <w:rFonts w:eastAsia="Times New Roman" w:cstheme="minorHAnsi"/>
          <w:b/>
          <w:bCs/>
          <w:lang w:eastAsia="ru-RU"/>
        </w:rPr>
        <w:t>, ХРАНЕНИЯ И ПЕРЕДАЧИ ДАННЫХ</w:t>
      </w:r>
    </w:p>
    <w:p w14:paraId="085FB228" w14:textId="216CBCC2" w:rsidR="003C1BE4" w:rsidRDefault="003C1BE4" w:rsidP="003C1BE4">
      <w:pPr>
        <w:spacing w:line="240" w:lineRule="auto"/>
        <w:rPr>
          <w:rFonts w:eastAsia="Times New Roman" w:cstheme="minorHAnsi"/>
          <w:lang w:eastAsia="ru-RU"/>
        </w:rPr>
      </w:pPr>
      <w:r w:rsidRPr="003C1BE4">
        <w:rPr>
          <w:rFonts w:eastAsia="Times New Roman" w:cstheme="minorHAnsi"/>
          <w:lang w:eastAsia="ru-RU"/>
        </w:rPr>
        <w:t xml:space="preserve">4.1. Обработка персональных данных Пользователя осуществляется с использованием средств автоматизации или </w:t>
      </w:r>
      <w:r w:rsidR="00161B34" w:rsidRPr="00161B34">
        <w:rPr>
          <w:rFonts w:eastAsia="Times New Roman" w:cstheme="minorHAnsi"/>
          <w:lang w:eastAsia="ru-RU"/>
        </w:rPr>
        <w:t>без использования таких средств</w:t>
      </w:r>
      <w:r w:rsidRPr="003C1BE4">
        <w:rPr>
          <w:rFonts w:eastAsia="Times New Roman" w:cstheme="minorHAnsi"/>
          <w:lang w:eastAsia="ru-RU"/>
        </w:rPr>
        <w:t xml:space="preserve">. </w:t>
      </w:r>
      <w:r w:rsidR="00161B34" w:rsidRPr="00161B34">
        <w:rPr>
          <w:rFonts w:eastAsia="Times New Roman" w:cstheme="minorHAnsi"/>
          <w:lang w:eastAsia="ru-RU"/>
        </w:rPr>
        <w:t>Оператор принимает необходимые правовые, организационные и технические меры для защиты персональных данных</w:t>
      </w:r>
      <w:r w:rsidRPr="003C1BE4">
        <w:rPr>
          <w:rFonts w:eastAsia="Times New Roman" w:cstheme="minorHAnsi"/>
          <w:lang w:eastAsia="ru-RU"/>
        </w:rPr>
        <w:t>.</w:t>
      </w:r>
      <w:r w:rsidR="003F45BE">
        <w:rPr>
          <w:rFonts w:eastAsia="Times New Roman" w:cstheme="minorHAnsi"/>
          <w:lang w:eastAsia="ru-RU"/>
        </w:rPr>
        <w:t xml:space="preserve"> </w:t>
      </w:r>
      <w:r w:rsidR="003F45BE" w:rsidRPr="003F45BE">
        <w:rPr>
          <w:rFonts w:eastAsia="Times New Roman" w:cstheme="minorHAnsi"/>
          <w:lang w:eastAsia="ru-RU"/>
        </w:rPr>
        <w:t xml:space="preserve">Пароли Пользователей не хранятся в открытом виде; при использовании парольной авторизации </w:t>
      </w:r>
      <w:r w:rsidR="003F45BE" w:rsidRPr="003F45BE">
        <w:rPr>
          <w:rFonts w:eastAsia="Times New Roman" w:cstheme="minorHAnsi"/>
          <w:lang w:eastAsia="ru-RU"/>
        </w:rPr>
        <w:lastRenderedPageBreak/>
        <w:t>хранению подлежит результат криптографического преобразования (хэш) пароля в соответствии с используемой Оператором технической архитектурой.</w:t>
      </w:r>
    </w:p>
    <w:p w14:paraId="19E1A704" w14:textId="2FA71E62" w:rsidR="00FC2ED6" w:rsidRDefault="00FC2ED6" w:rsidP="003C1BE4">
      <w:pPr>
        <w:spacing w:line="240" w:lineRule="auto"/>
        <w:rPr>
          <w:rFonts w:eastAsia="Times New Roman" w:cstheme="minorHAnsi"/>
          <w:lang w:eastAsia="ru-RU"/>
        </w:rPr>
      </w:pPr>
      <w:r w:rsidRPr="00FC2ED6">
        <w:rPr>
          <w:rFonts w:eastAsia="Times New Roman" w:cstheme="minorHAnsi"/>
          <w:lang w:eastAsia="ru-RU"/>
        </w:rPr>
        <w:t>4.2. Оператор вправе передавать персональные данные лицам, участвующим в исполнении заключенного с Пользователем договора, включая службы доставки</w:t>
      </w:r>
      <w:r w:rsidR="00BE057C" w:rsidRPr="00BE057C">
        <w:t xml:space="preserve"> </w:t>
      </w:r>
      <w:r w:rsidR="00BE057C" w:rsidRPr="00BE057C">
        <w:rPr>
          <w:rFonts w:eastAsia="Times New Roman" w:cstheme="minorHAnsi"/>
          <w:lang w:eastAsia="ru-RU"/>
        </w:rPr>
        <w:t>(в том числе СДЭК), организации почтовой связи (в том числе АО «Почта России»), транспортные компании, операторов платежных систем, банки-эквайеры и иных поставщиков сервисов, непосредственно участвующих в исполнении Заказа или Предзаказа,</w:t>
      </w:r>
      <w:r w:rsidRPr="00FC2ED6">
        <w:rPr>
          <w:rFonts w:eastAsia="Times New Roman" w:cstheme="minorHAnsi"/>
          <w:lang w:eastAsia="ru-RU"/>
        </w:rPr>
        <w:t xml:space="preserve"> в объеме, необходимом для достижения соответствующей цели обработки и при наличии предусмотренного законодательством основания.</w:t>
      </w:r>
      <w:r w:rsidR="00BE057C">
        <w:rPr>
          <w:rFonts w:eastAsia="Times New Roman" w:cstheme="minorHAnsi"/>
          <w:lang w:eastAsia="ru-RU"/>
        </w:rPr>
        <w:t xml:space="preserve"> </w:t>
      </w:r>
    </w:p>
    <w:p w14:paraId="63AA20FC" w14:textId="75DE2BEA" w:rsidR="00FC2ED6" w:rsidRDefault="00FC2ED6" w:rsidP="003C1BE4">
      <w:pPr>
        <w:spacing w:line="240" w:lineRule="auto"/>
        <w:rPr>
          <w:rFonts w:eastAsia="Times New Roman" w:cstheme="minorHAnsi"/>
          <w:lang w:eastAsia="ru-RU"/>
        </w:rPr>
      </w:pPr>
      <w:r w:rsidRPr="00FC2ED6">
        <w:rPr>
          <w:rFonts w:eastAsia="Times New Roman" w:cstheme="minorHAnsi"/>
          <w:lang w:eastAsia="ru-RU"/>
        </w:rPr>
        <w:t>4.3. Если обработка персональных данных поручается другому лицу, Оператор определяет перечень персональных данных, перечень операций с ними, цели обработки, требования к конфиденциальности и безопасности, а также иные обязательные условия поручения в соответствии с Федеральным законом № 152-ФЗ.</w:t>
      </w:r>
    </w:p>
    <w:p w14:paraId="6747AAF7" w14:textId="1822DA15" w:rsidR="00FC2ED6" w:rsidRDefault="00FC2ED6" w:rsidP="003C1BE4">
      <w:pPr>
        <w:spacing w:line="240" w:lineRule="auto"/>
        <w:rPr>
          <w:rFonts w:eastAsia="Times New Roman" w:cstheme="minorHAnsi"/>
          <w:lang w:eastAsia="ru-RU"/>
        </w:rPr>
      </w:pPr>
      <w:r w:rsidRPr="00FC2ED6">
        <w:rPr>
          <w:rFonts w:eastAsia="Times New Roman" w:cstheme="minorHAnsi"/>
          <w:lang w:eastAsia="ru-RU"/>
        </w:rPr>
        <w:t xml:space="preserve">4.4. Оператор не раскрывает и не распространяет персональные данные третьим лицам без наличия законного основания, за исключением случаев, предусмотренных законодательством </w:t>
      </w:r>
      <w:r>
        <w:rPr>
          <w:rFonts w:eastAsia="Times New Roman" w:cstheme="minorHAnsi"/>
          <w:lang w:eastAsia="ru-RU"/>
        </w:rPr>
        <w:t>РФ</w:t>
      </w:r>
      <w:r w:rsidRPr="00FC2ED6">
        <w:rPr>
          <w:rFonts w:eastAsia="Times New Roman" w:cstheme="minorHAnsi"/>
          <w:lang w:eastAsia="ru-RU"/>
        </w:rPr>
        <w:t>, и случаев передачи данных в объеме, необходимом для исполнения заключенных с Пользователем договоров.</w:t>
      </w:r>
    </w:p>
    <w:p w14:paraId="0C152123" w14:textId="3919AE76" w:rsidR="00FC2ED6" w:rsidRDefault="002A2521" w:rsidP="003C1BE4">
      <w:pPr>
        <w:spacing w:line="240" w:lineRule="auto"/>
        <w:rPr>
          <w:rFonts w:eastAsia="Times New Roman" w:cstheme="minorHAnsi"/>
          <w:lang w:eastAsia="ru-RU"/>
        </w:rPr>
      </w:pPr>
      <w:r w:rsidRPr="002A2521">
        <w:rPr>
          <w:rFonts w:eastAsia="Times New Roman" w:cstheme="minorHAnsi"/>
          <w:lang w:eastAsia="ru-RU"/>
        </w:rPr>
        <w:t>4.5. При сборе персональных данных граждан Российской Федерации, в том числе посредством сети Интернет, запись, систематизация, накопление, хранение, уточнение (обновление, изменение) и извлечение таких персональных данных с использованием баз данных, находящихся за пределами территории Российской Федерации, не допускаются, за исключением случаев, прямо предусмотренных частью 5 статьи 18 Федерального закона № 152-ФЗ</w:t>
      </w:r>
      <w:r w:rsidR="00FC2ED6" w:rsidRPr="00FC2ED6">
        <w:rPr>
          <w:rFonts w:eastAsia="Times New Roman" w:cstheme="minorHAnsi"/>
          <w:lang w:eastAsia="ru-RU"/>
        </w:rPr>
        <w:t>.</w:t>
      </w:r>
    </w:p>
    <w:p w14:paraId="10C13945" w14:textId="06936666" w:rsidR="003C1BE4" w:rsidRDefault="002A2521" w:rsidP="003C1BE4">
      <w:pPr>
        <w:spacing w:line="240" w:lineRule="auto"/>
        <w:rPr>
          <w:rFonts w:eastAsia="Times New Roman" w:cstheme="minorHAnsi"/>
          <w:lang w:eastAsia="ru-RU"/>
        </w:rPr>
      </w:pPr>
      <w:r w:rsidRPr="002A2521">
        <w:rPr>
          <w:rFonts w:eastAsia="Times New Roman" w:cstheme="minorHAnsi"/>
          <w:lang w:eastAsia="ru-RU"/>
        </w:rPr>
        <w:t>4.6. Оператор не осуществляет трансграничную передачу персональных данных Пользователей. В случае принятия решения о начале такой передачи Оператор до ее осуществления выполняет требования статьи 12 Федерального закона № 152-ФЗ, включая направление в Роскомнадзор отдельного уведомления о намерении осуществлять трансграничную передачу персональных данных и выполнение иных предусмотренных законом процедур</w:t>
      </w:r>
      <w:r w:rsidR="003C1BE4" w:rsidRPr="003C1BE4">
        <w:rPr>
          <w:rFonts w:eastAsia="Times New Roman" w:cstheme="minorHAnsi"/>
          <w:lang w:eastAsia="ru-RU"/>
        </w:rPr>
        <w:t>.</w:t>
      </w:r>
    </w:p>
    <w:p w14:paraId="6452B890" w14:textId="77777777" w:rsidR="00F43B51" w:rsidRPr="00F43B51" w:rsidRDefault="00F43B51" w:rsidP="00F43B51">
      <w:pPr>
        <w:spacing w:line="240" w:lineRule="auto"/>
        <w:rPr>
          <w:rFonts w:eastAsia="Times New Roman" w:cstheme="minorHAnsi"/>
          <w:b/>
          <w:bCs/>
          <w:lang w:eastAsia="ru-RU"/>
        </w:rPr>
      </w:pPr>
      <w:r w:rsidRPr="00F43B51">
        <w:rPr>
          <w:rFonts w:eastAsia="Times New Roman" w:cstheme="minorHAnsi"/>
          <w:b/>
          <w:bCs/>
          <w:lang w:eastAsia="ru-RU"/>
        </w:rPr>
        <w:t>5. ПРАВА И ОБЯЗАТЕЛЬСТВА СТОРОН</w:t>
      </w:r>
    </w:p>
    <w:p w14:paraId="547F5849" w14:textId="0F919876" w:rsidR="00F43B51" w:rsidRPr="00F43B51" w:rsidRDefault="00F43B51" w:rsidP="00F43B51">
      <w:pPr>
        <w:spacing w:line="240" w:lineRule="auto"/>
        <w:rPr>
          <w:rFonts w:eastAsia="Times New Roman" w:cstheme="minorHAnsi"/>
          <w:lang w:eastAsia="ru-RU"/>
        </w:rPr>
      </w:pPr>
      <w:r w:rsidRPr="00F43B51">
        <w:rPr>
          <w:rFonts w:eastAsia="Times New Roman" w:cstheme="minorHAnsi"/>
          <w:lang w:eastAsia="ru-RU"/>
        </w:rPr>
        <w:t xml:space="preserve">5.1. Пользователь </w:t>
      </w:r>
      <w:r w:rsidR="00FC2ED6">
        <w:rPr>
          <w:rFonts w:eastAsia="Times New Roman" w:cstheme="minorHAnsi"/>
          <w:lang w:eastAsia="ru-RU"/>
        </w:rPr>
        <w:t>вправе</w:t>
      </w:r>
      <w:r w:rsidRPr="00F43B51">
        <w:rPr>
          <w:rFonts w:eastAsia="Times New Roman" w:cstheme="minorHAnsi"/>
          <w:lang w:eastAsia="ru-RU"/>
        </w:rPr>
        <w:t>:</w:t>
      </w:r>
    </w:p>
    <w:p w14:paraId="6CB89202" w14:textId="22DB42B4" w:rsidR="007A6904" w:rsidRDefault="007A6904" w:rsidP="00F43B51">
      <w:pPr>
        <w:spacing w:line="240" w:lineRule="auto"/>
        <w:rPr>
          <w:rFonts w:eastAsia="Times New Roman" w:cstheme="minorHAnsi"/>
          <w:lang w:eastAsia="ru-RU"/>
        </w:rPr>
      </w:pPr>
      <w:r w:rsidRPr="007A6904">
        <w:rPr>
          <w:rFonts w:eastAsia="Times New Roman" w:cstheme="minorHAnsi"/>
          <w:lang w:eastAsia="ru-RU"/>
        </w:rPr>
        <w:t>- принимать решение о предоставлении своих персональных данных и давать согласие на их обработку (в маркетинговых целях);</w:t>
      </w:r>
    </w:p>
    <w:p w14:paraId="155A9D9A" w14:textId="2606C4CC" w:rsidR="00FC2ED6" w:rsidRDefault="00FC2ED6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FC2ED6">
        <w:rPr>
          <w:rFonts w:eastAsia="Times New Roman" w:cstheme="minorHAnsi"/>
          <w:lang w:eastAsia="ru-RU"/>
        </w:rPr>
        <w:t>получать предусмотренную законом информацию об обработке его персональных данных;</w:t>
      </w:r>
    </w:p>
    <w:p w14:paraId="381EF756" w14:textId="77777777" w:rsidR="007A6904" w:rsidRDefault="00FC2ED6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-</w:t>
      </w:r>
      <w:r w:rsidRPr="00FC2ED6">
        <w:rPr>
          <w:rFonts w:eastAsia="Times New Roman" w:cstheme="minorHAnsi"/>
          <w:lang w:eastAsia="ru-RU"/>
        </w:rPr>
        <w:t xml:space="preserve"> требовать их уточнения, блокирования или уничтожения при наличии установленных законом оснований; </w:t>
      </w:r>
    </w:p>
    <w:p w14:paraId="5370C82E" w14:textId="77777777" w:rsidR="007A6904" w:rsidRDefault="007A6904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="00FC2ED6" w:rsidRPr="00FC2ED6">
        <w:rPr>
          <w:rFonts w:eastAsia="Times New Roman" w:cstheme="minorHAnsi"/>
          <w:lang w:eastAsia="ru-RU"/>
        </w:rPr>
        <w:t xml:space="preserve">отозвать ранее данное согласие; </w:t>
      </w:r>
    </w:p>
    <w:p w14:paraId="3E588907" w14:textId="6054EE45" w:rsidR="007A6904" w:rsidRDefault="007A6904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="00FC2ED6" w:rsidRPr="00FC2ED6">
        <w:rPr>
          <w:rFonts w:eastAsia="Times New Roman" w:cstheme="minorHAnsi"/>
          <w:lang w:eastAsia="ru-RU"/>
        </w:rPr>
        <w:t xml:space="preserve">потребовать прекращения обработки персональных данных; </w:t>
      </w:r>
    </w:p>
    <w:p w14:paraId="30F32AEE" w14:textId="77777777" w:rsidR="007A6904" w:rsidRDefault="007A6904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="00FC2ED6" w:rsidRPr="00FC2ED6">
        <w:rPr>
          <w:rFonts w:eastAsia="Times New Roman" w:cstheme="minorHAnsi"/>
          <w:lang w:eastAsia="ru-RU"/>
        </w:rPr>
        <w:t xml:space="preserve">обжаловать действия или бездействие Оператора в Роскомнадзор или в судебном порядке; </w:t>
      </w:r>
    </w:p>
    <w:p w14:paraId="4CBEFEBE" w14:textId="29721412" w:rsidR="00F43B51" w:rsidRDefault="007A6904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="00FC2ED6" w:rsidRPr="00FC2ED6">
        <w:rPr>
          <w:rFonts w:eastAsia="Times New Roman" w:cstheme="minorHAnsi"/>
          <w:lang w:eastAsia="ru-RU"/>
        </w:rPr>
        <w:t xml:space="preserve">осуществлять иные права, предусмотренные законодательством </w:t>
      </w:r>
      <w:r>
        <w:rPr>
          <w:rFonts w:eastAsia="Times New Roman" w:cstheme="minorHAnsi"/>
          <w:lang w:eastAsia="ru-RU"/>
        </w:rPr>
        <w:t>РФ</w:t>
      </w:r>
      <w:r w:rsidR="00F43B51" w:rsidRPr="00F43B51">
        <w:rPr>
          <w:rFonts w:eastAsia="Times New Roman" w:cstheme="minorHAnsi"/>
          <w:lang w:eastAsia="ru-RU"/>
        </w:rPr>
        <w:t>.</w:t>
      </w:r>
    </w:p>
    <w:p w14:paraId="2FC0E36F" w14:textId="02CB4FBF" w:rsidR="00F43B51" w:rsidRPr="00F43B51" w:rsidRDefault="00F43B51" w:rsidP="00F43B51">
      <w:pPr>
        <w:spacing w:line="240" w:lineRule="auto"/>
        <w:rPr>
          <w:rFonts w:eastAsia="Times New Roman" w:cstheme="minorHAnsi"/>
          <w:lang w:eastAsia="ru-RU"/>
        </w:rPr>
      </w:pPr>
      <w:r w:rsidRPr="00F43B51">
        <w:rPr>
          <w:rFonts w:eastAsia="Times New Roman" w:cstheme="minorHAnsi"/>
          <w:lang w:eastAsia="ru-RU"/>
        </w:rPr>
        <w:t>5.2. Оператор обязуется:</w:t>
      </w:r>
    </w:p>
    <w:p w14:paraId="19C91ABF" w14:textId="77777777" w:rsidR="00535171" w:rsidRDefault="00535171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535171">
        <w:rPr>
          <w:rFonts w:eastAsia="Times New Roman" w:cstheme="minorHAnsi"/>
          <w:lang w:eastAsia="ru-RU"/>
        </w:rPr>
        <w:t xml:space="preserve">обрабатывать персональные данные только при наличии законных оснований и в соответствии с заявленными целями; </w:t>
      </w:r>
    </w:p>
    <w:p w14:paraId="6070D91D" w14:textId="77777777" w:rsidR="00535171" w:rsidRDefault="00535171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535171">
        <w:rPr>
          <w:rFonts w:eastAsia="Times New Roman" w:cstheme="minorHAnsi"/>
          <w:lang w:eastAsia="ru-RU"/>
        </w:rPr>
        <w:t xml:space="preserve">обеспечивать конфиденциальность и безопасность персональных данных; </w:t>
      </w:r>
    </w:p>
    <w:p w14:paraId="50A0CB89" w14:textId="2E5A779E" w:rsidR="00535171" w:rsidRDefault="00535171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lastRenderedPageBreak/>
        <w:t xml:space="preserve">- </w:t>
      </w:r>
      <w:r w:rsidRPr="00535171">
        <w:rPr>
          <w:rFonts w:eastAsia="Times New Roman" w:cstheme="minorHAnsi"/>
          <w:lang w:eastAsia="ru-RU"/>
        </w:rPr>
        <w:t>принимать необходимые правовые, организационные и технические меры защиты</w:t>
      </w:r>
      <w:r>
        <w:rPr>
          <w:rFonts w:eastAsia="Times New Roman" w:cstheme="minorHAnsi"/>
          <w:lang w:eastAsia="ru-RU"/>
        </w:rPr>
        <w:t xml:space="preserve"> персональных данных</w:t>
      </w:r>
      <w:r w:rsidRPr="00535171">
        <w:rPr>
          <w:rFonts w:eastAsia="Times New Roman" w:cstheme="minorHAnsi"/>
          <w:lang w:eastAsia="ru-RU"/>
        </w:rPr>
        <w:t xml:space="preserve">; </w:t>
      </w:r>
    </w:p>
    <w:p w14:paraId="05A249AF" w14:textId="1ACA613E" w:rsidR="00535171" w:rsidRDefault="00535171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- </w:t>
      </w:r>
      <w:r w:rsidRPr="00535171">
        <w:rPr>
          <w:rFonts w:eastAsia="Times New Roman" w:cstheme="minorHAnsi"/>
          <w:lang w:eastAsia="ru-RU"/>
        </w:rPr>
        <w:t xml:space="preserve">исполнять законные обращения </w:t>
      </w:r>
      <w:r w:rsidR="00F95629">
        <w:rPr>
          <w:rFonts w:eastAsia="Times New Roman" w:cstheme="minorHAnsi"/>
          <w:lang w:eastAsia="ru-RU"/>
        </w:rPr>
        <w:t>Пользователя</w:t>
      </w:r>
      <w:r w:rsidRPr="00535171">
        <w:rPr>
          <w:rFonts w:eastAsia="Times New Roman" w:cstheme="minorHAnsi"/>
          <w:lang w:eastAsia="ru-RU"/>
        </w:rPr>
        <w:t xml:space="preserve"> в установленные сроки.</w:t>
      </w:r>
    </w:p>
    <w:p w14:paraId="5B728DE4" w14:textId="4D033431" w:rsidR="00535171" w:rsidRDefault="00535171" w:rsidP="00F43B51">
      <w:pPr>
        <w:spacing w:line="240" w:lineRule="auto"/>
        <w:rPr>
          <w:rFonts w:eastAsia="Times New Roman" w:cstheme="minorHAnsi"/>
          <w:lang w:eastAsia="ru-RU"/>
        </w:rPr>
      </w:pPr>
      <w:r w:rsidRPr="00535171">
        <w:rPr>
          <w:rFonts w:eastAsia="Times New Roman" w:cstheme="minorHAnsi"/>
          <w:lang w:eastAsia="ru-RU"/>
        </w:rPr>
        <w:t xml:space="preserve">5.3. Отзыв согласия </w:t>
      </w:r>
      <w:r w:rsidR="00E40957">
        <w:rPr>
          <w:rFonts w:eastAsia="Times New Roman" w:cstheme="minorHAnsi"/>
          <w:lang w:eastAsia="ru-RU"/>
        </w:rPr>
        <w:t xml:space="preserve">Пользователем </w:t>
      </w:r>
      <w:r w:rsidRPr="00535171">
        <w:rPr>
          <w:rFonts w:eastAsia="Times New Roman" w:cstheme="minorHAnsi"/>
          <w:lang w:eastAsia="ru-RU"/>
        </w:rPr>
        <w:t xml:space="preserve">не влечет автоматического уничтожения всех персональных данных, если у Оператора имеются иные предусмотренные законом основания для их дальнейшей обработки, в том числе необходимость исполнения договора или обязанности, установленной законодательством </w:t>
      </w:r>
      <w:r>
        <w:rPr>
          <w:rFonts w:eastAsia="Times New Roman" w:cstheme="minorHAnsi"/>
          <w:lang w:eastAsia="ru-RU"/>
        </w:rPr>
        <w:t>РФ</w:t>
      </w:r>
      <w:r w:rsidRPr="00535171">
        <w:rPr>
          <w:rFonts w:eastAsia="Times New Roman" w:cstheme="minorHAnsi"/>
          <w:lang w:eastAsia="ru-RU"/>
        </w:rPr>
        <w:t>.</w:t>
      </w:r>
    </w:p>
    <w:p w14:paraId="5CF10F66" w14:textId="77777777" w:rsidR="00F43B51" w:rsidRPr="00F43B51" w:rsidRDefault="00F43B51" w:rsidP="00F43B51">
      <w:pPr>
        <w:spacing w:line="240" w:lineRule="auto"/>
        <w:rPr>
          <w:rFonts w:eastAsia="Times New Roman" w:cstheme="minorHAnsi"/>
          <w:b/>
          <w:bCs/>
          <w:lang w:eastAsia="ru-RU"/>
        </w:rPr>
      </w:pPr>
      <w:r w:rsidRPr="00F43B51">
        <w:rPr>
          <w:rFonts w:eastAsia="Times New Roman" w:cstheme="minorHAnsi"/>
          <w:b/>
          <w:bCs/>
          <w:lang w:eastAsia="ru-RU"/>
        </w:rPr>
        <w:t>6. СРОКИ И ПОРЯДОК УНИЧТОЖЕНИЯ ПЕРСОНАЛЬНЫХ ДАННЫХ</w:t>
      </w:r>
    </w:p>
    <w:p w14:paraId="002F8C1B" w14:textId="3A496EDA" w:rsidR="00F43B51" w:rsidRDefault="00E40957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color w:val="000000"/>
          <w:shd w:val="clear" w:color="auto" w:fill="FFFFFF"/>
        </w:rPr>
        <w:t xml:space="preserve">6.1. Персональные данные Пользователя хранятся в форме, позволяющей определить </w:t>
      </w:r>
      <w:r w:rsidR="00F95629">
        <w:rPr>
          <w:color w:val="000000"/>
          <w:shd w:val="clear" w:color="auto" w:fill="FFFFFF"/>
        </w:rPr>
        <w:t>Пользователя</w:t>
      </w:r>
      <w:r>
        <w:rPr>
          <w:color w:val="000000"/>
          <w:shd w:val="clear" w:color="auto" w:fill="FFFFFF"/>
        </w:rPr>
        <w:t>, не дольше, чем этого требуют цели обработки, если иной срок хранения не установлен федеральным законом, договором или иным законным основанием</w:t>
      </w:r>
      <w:r w:rsidR="00F43B51" w:rsidRPr="00F43B51">
        <w:rPr>
          <w:rFonts w:eastAsia="Times New Roman" w:cstheme="minorHAnsi"/>
          <w:lang w:eastAsia="ru-RU"/>
        </w:rPr>
        <w:t>.</w:t>
      </w:r>
    </w:p>
    <w:p w14:paraId="047C8CE4" w14:textId="33178B9E" w:rsidR="00E40957" w:rsidRDefault="00E40957" w:rsidP="00F43B51">
      <w:pPr>
        <w:spacing w:line="240" w:lineRule="auto"/>
        <w:rPr>
          <w:rFonts w:eastAsia="Times New Roman" w:cstheme="minorHAnsi"/>
          <w:lang w:eastAsia="ru-RU"/>
        </w:rPr>
      </w:pPr>
      <w:r w:rsidRPr="00E40957">
        <w:rPr>
          <w:rFonts w:eastAsia="Times New Roman" w:cstheme="minorHAnsi"/>
          <w:lang w:eastAsia="ru-RU"/>
        </w:rPr>
        <w:t>6.2. При достижении цели обработки</w:t>
      </w:r>
      <w:r>
        <w:rPr>
          <w:rFonts w:eastAsia="Times New Roman" w:cstheme="minorHAnsi"/>
          <w:lang w:eastAsia="ru-RU"/>
        </w:rPr>
        <w:t xml:space="preserve"> персональных данных Пользователя </w:t>
      </w:r>
      <w:r w:rsidRPr="00F43B51">
        <w:rPr>
          <w:rFonts w:eastAsia="Times New Roman" w:cstheme="minorHAnsi"/>
          <w:lang w:eastAsia="ru-RU"/>
        </w:rPr>
        <w:t>(в том числе полная ликвидация или закрытие Сайта в соответствии с пунктом 4.15 Пользовательского соглашения)</w:t>
      </w:r>
      <w:r w:rsidRPr="00E40957">
        <w:rPr>
          <w:rFonts w:eastAsia="Times New Roman" w:cstheme="minorHAnsi"/>
          <w:lang w:eastAsia="ru-RU"/>
        </w:rPr>
        <w:t xml:space="preserve"> Оператор прекращает обработку и уничтожает </w:t>
      </w:r>
      <w:r>
        <w:rPr>
          <w:rFonts w:eastAsia="Times New Roman" w:cstheme="minorHAnsi"/>
          <w:lang w:eastAsia="ru-RU"/>
        </w:rPr>
        <w:t>их</w:t>
      </w:r>
      <w:r w:rsidRPr="00E40957">
        <w:rPr>
          <w:rFonts w:eastAsia="Times New Roman" w:cstheme="minorHAnsi"/>
          <w:lang w:eastAsia="ru-RU"/>
        </w:rPr>
        <w:t xml:space="preserve"> в срок, не </w:t>
      </w:r>
      <w:r>
        <w:rPr>
          <w:rFonts w:eastAsia="Times New Roman" w:cstheme="minorHAnsi"/>
          <w:lang w:eastAsia="ru-RU"/>
        </w:rPr>
        <w:t>позднее</w:t>
      </w:r>
      <w:r w:rsidRPr="00E40957">
        <w:rPr>
          <w:rFonts w:eastAsia="Times New Roman" w:cstheme="minorHAnsi"/>
          <w:lang w:eastAsia="ru-RU"/>
        </w:rPr>
        <w:t xml:space="preserve"> 30 (тридцати) календарных дней с даты достижения цели, если отсутствуют иные законные основания для их дальнейшей обработки.</w:t>
      </w:r>
    </w:p>
    <w:p w14:paraId="4C86197A" w14:textId="5AA7DF27" w:rsidR="00E40957" w:rsidRDefault="005B777C" w:rsidP="00F43B51">
      <w:pPr>
        <w:spacing w:line="240" w:lineRule="auto"/>
        <w:rPr>
          <w:rFonts w:eastAsia="Times New Roman" w:cstheme="minorHAnsi"/>
          <w:lang w:eastAsia="ru-RU"/>
        </w:rPr>
      </w:pPr>
      <w:r w:rsidRPr="005B777C">
        <w:rPr>
          <w:rFonts w:eastAsia="Times New Roman" w:cstheme="minorHAnsi"/>
          <w:lang w:eastAsia="ru-RU"/>
        </w:rPr>
        <w:t>6.3. При получении от Пользователя отзыва согласия на обработку его персональных данных, обработка которых основывалась исключительно на таком согласии, его персональные данные уничтожаются в срок, не позднее 30 (тридцати) календарных дней с даты поступления отзыва согласия, если отсутствуют иные законные основания для продолжения обработки</w:t>
      </w:r>
      <w:r w:rsidR="00E40957" w:rsidRPr="00E40957">
        <w:rPr>
          <w:rFonts w:eastAsia="Times New Roman" w:cstheme="minorHAnsi"/>
          <w:lang w:eastAsia="ru-RU"/>
        </w:rPr>
        <w:t>.</w:t>
      </w:r>
      <w:r w:rsidR="00E40957">
        <w:rPr>
          <w:rFonts w:eastAsia="Times New Roman" w:cstheme="minorHAnsi"/>
          <w:lang w:eastAsia="ru-RU"/>
        </w:rPr>
        <w:t xml:space="preserve"> </w:t>
      </w:r>
    </w:p>
    <w:p w14:paraId="75B4E018" w14:textId="46243142" w:rsidR="004F1742" w:rsidRDefault="00581078" w:rsidP="00F43B51">
      <w:pPr>
        <w:spacing w:line="240" w:lineRule="auto"/>
        <w:rPr>
          <w:rFonts w:eastAsia="Times New Roman" w:cstheme="minorHAnsi"/>
          <w:lang w:eastAsia="ru-RU"/>
        </w:rPr>
      </w:pPr>
      <w:r w:rsidRPr="00581078">
        <w:rPr>
          <w:rFonts w:eastAsia="Times New Roman" w:cstheme="minorHAnsi"/>
          <w:lang w:eastAsia="ru-RU"/>
        </w:rPr>
        <w:t>6.4. При получении от Пользователя требования о прекращении обработки персональных данных Оператор прекращает обработку или обеспечивает прекращение такой обработки лицом, осуществляющим обработку персональных данных по поручению Оператора, в срок, не превышающий 10 (десяти) рабочих дней с даты получения требования, за исключением случаев, когда дальнейшая обработка допускается законодательством Российской Федерации. Указанный срок может быть продлен не более чем на 5 (пять) рабочих дней при направлении Пользователю мотивированного уведомления с указанием причин продления</w:t>
      </w:r>
      <w:r w:rsidR="004F1742" w:rsidRPr="004F1742">
        <w:rPr>
          <w:rFonts w:eastAsia="Times New Roman" w:cstheme="minorHAnsi"/>
          <w:lang w:eastAsia="ru-RU"/>
        </w:rPr>
        <w:t>.</w:t>
      </w:r>
    </w:p>
    <w:p w14:paraId="59E5D8D4" w14:textId="77777777" w:rsidR="00F95629" w:rsidRPr="00F95629" w:rsidRDefault="00F95629" w:rsidP="00F95629">
      <w:pPr>
        <w:spacing w:line="240" w:lineRule="auto"/>
        <w:rPr>
          <w:rFonts w:eastAsia="Times New Roman" w:cstheme="minorHAnsi"/>
          <w:lang w:eastAsia="ru-RU"/>
        </w:rPr>
      </w:pPr>
      <w:r w:rsidRPr="00F95629">
        <w:rPr>
          <w:rFonts w:eastAsia="Times New Roman" w:cstheme="minorHAnsi"/>
          <w:lang w:eastAsia="ru-RU"/>
        </w:rPr>
        <w:t>6.5. При выявлении неправомерной обработки персональных данных Оператор прекращает такую обработку в срок, не превышающий 3 (трех) рабочих дней с даты выявления нарушения. Если обеспечить правомерность обработки невозможно, соответствующие персональные данные уничтожаются в срок, не превышающий 10 (десяти) рабочих дней с даты выявления неправомерной обработки.</w:t>
      </w:r>
    </w:p>
    <w:p w14:paraId="6463249C" w14:textId="33B9DFA7" w:rsidR="00F43B51" w:rsidRDefault="00581078" w:rsidP="00F95629">
      <w:pPr>
        <w:spacing w:line="240" w:lineRule="auto"/>
        <w:rPr>
          <w:rFonts w:eastAsia="Times New Roman" w:cstheme="minorHAnsi"/>
          <w:lang w:eastAsia="ru-RU"/>
        </w:rPr>
      </w:pPr>
      <w:r w:rsidRPr="00581078">
        <w:rPr>
          <w:rFonts w:eastAsia="Times New Roman" w:cstheme="minorHAnsi"/>
          <w:lang w:eastAsia="ru-RU"/>
        </w:rPr>
        <w:t>6.6. Уничтожение персональных данных подтверждается в порядке, установленном Приказом Роскомнадзора от 28.10.2022 № 179 и внутренним Положением Оператора о порядке уничтожения персональных данных. При обработке персональных данных без использования средств автоматизации уничтожение подтверждается актом об уничтожении персональных данных; при обработке с использованием средств автоматизации — актом об уничтожении персональных данных и выгрузкой из журнала регистрации событий в информационной системе персональных данных. Документы, подтверждающие уничтожение персональных данных, хранятся Оператором в течение 3 (трех) лет с момента уничтожения персональных данных</w:t>
      </w:r>
      <w:r w:rsidR="00F95629" w:rsidRPr="00F95629">
        <w:rPr>
          <w:rFonts w:eastAsia="Times New Roman" w:cstheme="minorHAnsi"/>
          <w:lang w:eastAsia="ru-RU"/>
        </w:rPr>
        <w:t>.</w:t>
      </w:r>
    </w:p>
    <w:p w14:paraId="64005B75" w14:textId="2E39E6A2" w:rsidR="00592F4D" w:rsidRPr="00592F4D" w:rsidRDefault="0080289F" w:rsidP="00592F4D">
      <w:pPr>
        <w:spacing w:line="240" w:lineRule="auto"/>
        <w:rPr>
          <w:rFonts w:eastAsia="Times New Roman" w:cstheme="minorHAnsi"/>
          <w:b/>
          <w:bCs/>
          <w:lang w:eastAsia="ru-RU"/>
        </w:rPr>
      </w:pPr>
      <w:r>
        <w:rPr>
          <w:rFonts w:eastAsia="Times New Roman" w:cstheme="minorHAnsi"/>
          <w:b/>
          <w:bCs/>
          <w:lang w:eastAsia="ru-RU"/>
        </w:rPr>
        <w:t>7</w:t>
      </w:r>
      <w:r w:rsidR="00592F4D" w:rsidRPr="00592F4D">
        <w:rPr>
          <w:rFonts w:eastAsia="Times New Roman" w:cstheme="minorHAnsi"/>
          <w:b/>
          <w:bCs/>
          <w:lang w:eastAsia="ru-RU"/>
        </w:rPr>
        <w:t>. БЕЗОПАСНОСТЬ ПЕРСОНАЛЬНЫХ ДАННЫХ</w:t>
      </w:r>
    </w:p>
    <w:p w14:paraId="7CC17E14" w14:textId="0ACE9DEF" w:rsidR="00592F4D" w:rsidRPr="00592F4D" w:rsidRDefault="00592F4D" w:rsidP="00592F4D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7</w:t>
      </w:r>
      <w:r w:rsidRPr="00592F4D">
        <w:rPr>
          <w:rFonts w:eastAsia="Times New Roman" w:cstheme="minorHAnsi"/>
          <w:lang w:eastAsia="ru-RU"/>
        </w:rPr>
        <w:t>.1. Оператор принимает необходимые и достаточные правовые,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 в соответствии со статьями 18.1 и 19 Федерального закона № 152-ФЗ.</w:t>
      </w:r>
    </w:p>
    <w:p w14:paraId="6DFA6262" w14:textId="5AD3F93A" w:rsidR="00592F4D" w:rsidRDefault="00592F4D" w:rsidP="00592F4D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lastRenderedPageBreak/>
        <w:t>7</w:t>
      </w:r>
      <w:r w:rsidRPr="00592F4D">
        <w:rPr>
          <w:rFonts w:eastAsia="Times New Roman" w:cstheme="minorHAnsi"/>
          <w:lang w:eastAsia="ru-RU"/>
        </w:rPr>
        <w:t>.2. При выявлении факта неправомерной или случайной передачи (предоставления, распространения, доступа) персональных данных, повлекшей нарушение прав Пользователя, Оператор выполняет обязанности по уведомлению уполномоченного органа и проведению внутреннего расследования в сроки и порядке, установленные законодательством РФ.</w:t>
      </w:r>
    </w:p>
    <w:p w14:paraId="4D778296" w14:textId="3BFE9117" w:rsidR="00F95629" w:rsidRPr="00F95629" w:rsidRDefault="00592F4D" w:rsidP="00F95629">
      <w:pPr>
        <w:spacing w:line="240" w:lineRule="auto"/>
        <w:rPr>
          <w:rFonts w:eastAsia="Times New Roman" w:cstheme="minorHAnsi"/>
          <w:b/>
          <w:bCs/>
          <w:lang w:eastAsia="ru-RU"/>
        </w:rPr>
      </w:pPr>
      <w:r>
        <w:rPr>
          <w:rFonts w:eastAsia="Times New Roman" w:cstheme="minorHAnsi"/>
          <w:b/>
          <w:bCs/>
          <w:lang w:eastAsia="ru-RU"/>
        </w:rPr>
        <w:t>8</w:t>
      </w:r>
      <w:r w:rsidR="00F95629" w:rsidRPr="00F95629">
        <w:rPr>
          <w:rFonts w:eastAsia="Times New Roman" w:cstheme="minorHAnsi"/>
          <w:b/>
          <w:bCs/>
          <w:lang w:eastAsia="ru-RU"/>
        </w:rPr>
        <w:t xml:space="preserve">. </w:t>
      </w:r>
      <w:r w:rsidRPr="00F43B51">
        <w:rPr>
          <w:rFonts w:eastAsia="Times New Roman" w:cstheme="minorHAnsi"/>
          <w:b/>
          <w:bCs/>
          <w:lang w:eastAsia="ru-RU"/>
        </w:rPr>
        <w:t>РАЗРЕШЕНИЕ СПОРОВ</w:t>
      </w:r>
      <w:r>
        <w:rPr>
          <w:rFonts w:eastAsia="Times New Roman" w:cstheme="minorHAnsi"/>
          <w:b/>
          <w:bCs/>
          <w:lang w:eastAsia="ru-RU"/>
        </w:rPr>
        <w:t xml:space="preserve"> И </w:t>
      </w:r>
      <w:r w:rsidR="00F95629">
        <w:rPr>
          <w:rFonts w:eastAsia="Times New Roman" w:cstheme="minorHAnsi"/>
          <w:b/>
          <w:bCs/>
          <w:lang w:eastAsia="ru-RU"/>
        </w:rPr>
        <w:t>НАПРАВЛЕНИЕ ОБРАЩЕНИЙ</w:t>
      </w:r>
    </w:p>
    <w:p w14:paraId="3C26ECBF" w14:textId="1731B975" w:rsidR="00592F4D" w:rsidRDefault="00592F4D" w:rsidP="00F95629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8</w:t>
      </w:r>
      <w:r w:rsidRPr="00592F4D">
        <w:rPr>
          <w:rFonts w:eastAsia="Times New Roman" w:cstheme="minorHAnsi"/>
          <w:lang w:eastAsia="ru-RU"/>
        </w:rPr>
        <w:t>.1. В случае возникновения любых споров или разногласий, связанных с обработкой персональных данных, Стороны будут стремиться разрешить их путем переговоров.</w:t>
      </w:r>
    </w:p>
    <w:p w14:paraId="435B2BDA" w14:textId="67A2BB6B" w:rsidR="00F95629" w:rsidRPr="00F95629" w:rsidRDefault="00592F4D" w:rsidP="00F95629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8</w:t>
      </w:r>
      <w:r w:rsidR="00F95629" w:rsidRPr="00F95629">
        <w:rPr>
          <w:rFonts w:eastAsia="Times New Roman" w:cstheme="minorHAnsi"/>
          <w:lang w:eastAsia="ru-RU"/>
        </w:rPr>
        <w:t>.</w:t>
      </w:r>
      <w:r>
        <w:rPr>
          <w:rFonts w:eastAsia="Times New Roman" w:cstheme="minorHAnsi"/>
          <w:lang w:eastAsia="ru-RU"/>
        </w:rPr>
        <w:t>2</w:t>
      </w:r>
      <w:r w:rsidR="00F95629" w:rsidRPr="00F95629">
        <w:rPr>
          <w:rFonts w:eastAsia="Times New Roman" w:cstheme="minorHAnsi"/>
          <w:lang w:eastAsia="ru-RU"/>
        </w:rPr>
        <w:t xml:space="preserve">. Обращения </w:t>
      </w:r>
      <w:r w:rsidR="00F95629">
        <w:rPr>
          <w:rFonts w:eastAsia="Times New Roman" w:cstheme="minorHAnsi"/>
          <w:lang w:eastAsia="ru-RU"/>
        </w:rPr>
        <w:t xml:space="preserve">Пользователя </w:t>
      </w:r>
      <w:r w:rsidR="00F95629" w:rsidRPr="00F95629">
        <w:rPr>
          <w:rFonts w:eastAsia="Times New Roman" w:cstheme="minorHAnsi"/>
          <w:lang w:eastAsia="ru-RU"/>
        </w:rPr>
        <w:t xml:space="preserve">по вопросам обработки персональных данных могут быть направлены Оператору по адресу электронной почты lg@pandorastudio.ru либо </w:t>
      </w:r>
      <w:r w:rsidR="00F95629">
        <w:rPr>
          <w:rFonts w:eastAsia="Times New Roman" w:cstheme="minorHAnsi"/>
          <w:lang w:eastAsia="ru-RU"/>
        </w:rPr>
        <w:t>на</w:t>
      </w:r>
      <w:r w:rsidR="00F95629" w:rsidRPr="00F95629">
        <w:rPr>
          <w:rFonts w:eastAsia="Times New Roman" w:cstheme="minorHAnsi"/>
          <w:lang w:eastAsia="ru-RU"/>
        </w:rPr>
        <w:t xml:space="preserve"> почтов</w:t>
      </w:r>
      <w:r w:rsidR="00F95629">
        <w:rPr>
          <w:rFonts w:eastAsia="Times New Roman" w:cstheme="minorHAnsi"/>
          <w:lang w:eastAsia="ru-RU"/>
        </w:rPr>
        <w:t>ый</w:t>
      </w:r>
      <w:r w:rsidR="00F95629" w:rsidRPr="00F95629">
        <w:rPr>
          <w:rFonts w:eastAsia="Times New Roman" w:cstheme="minorHAnsi"/>
          <w:lang w:eastAsia="ru-RU"/>
        </w:rPr>
        <w:t xml:space="preserve"> адрес Оператора. Для идентификации заявителя и надлежащего рассмотрения обращения Оператор вправе запросить сведения, предусмотренные законодательством </w:t>
      </w:r>
      <w:r w:rsidR="00F95629">
        <w:rPr>
          <w:rFonts w:eastAsia="Times New Roman" w:cstheme="minorHAnsi"/>
          <w:lang w:eastAsia="ru-RU"/>
        </w:rPr>
        <w:t>РФ</w:t>
      </w:r>
      <w:r w:rsidR="00F95629" w:rsidRPr="00F95629">
        <w:rPr>
          <w:rFonts w:eastAsia="Times New Roman" w:cstheme="minorHAnsi"/>
          <w:lang w:eastAsia="ru-RU"/>
        </w:rPr>
        <w:t>.</w:t>
      </w:r>
    </w:p>
    <w:p w14:paraId="7636CCB3" w14:textId="3678569B" w:rsidR="00592F4D" w:rsidRDefault="00592F4D" w:rsidP="00F95629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8</w:t>
      </w:r>
      <w:r w:rsidR="00F95629" w:rsidRPr="00F95629">
        <w:rPr>
          <w:rFonts w:eastAsia="Times New Roman" w:cstheme="minorHAnsi"/>
          <w:lang w:eastAsia="ru-RU"/>
        </w:rPr>
        <w:t>.</w:t>
      </w:r>
      <w:r w:rsidR="005B777C">
        <w:rPr>
          <w:rFonts w:eastAsia="Times New Roman" w:cstheme="minorHAnsi"/>
          <w:lang w:eastAsia="ru-RU"/>
        </w:rPr>
        <w:t>3</w:t>
      </w:r>
      <w:r w:rsidR="00F95629" w:rsidRPr="00F95629">
        <w:rPr>
          <w:rFonts w:eastAsia="Times New Roman" w:cstheme="minorHAnsi"/>
          <w:lang w:eastAsia="ru-RU"/>
        </w:rPr>
        <w:t xml:space="preserve">. Оператор рассматривает обращения и исполняет требования </w:t>
      </w:r>
      <w:r w:rsidR="00F95629">
        <w:rPr>
          <w:rFonts w:eastAsia="Times New Roman" w:cstheme="minorHAnsi"/>
          <w:lang w:eastAsia="ru-RU"/>
        </w:rPr>
        <w:t>Пользователя</w:t>
      </w:r>
      <w:r w:rsidR="00F95629" w:rsidRPr="00F95629">
        <w:rPr>
          <w:rFonts w:eastAsia="Times New Roman" w:cstheme="minorHAnsi"/>
          <w:lang w:eastAsia="ru-RU"/>
        </w:rPr>
        <w:t xml:space="preserve"> в сроки, установленные Федеральным законом № 152-ФЗ. Если для конкретного вида обращения законом установлен специальный срок, применяется такой специальный срок.</w:t>
      </w:r>
    </w:p>
    <w:p w14:paraId="7A74E616" w14:textId="709E7DBD" w:rsidR="00592F4D" w:rsidRDefault="00592F4D" w:rsidP="00F95629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8</w:t>
      </w:r>
      <w:r w:rsidRPr="00592F4D">
        <w:rPr>
          <w:rFonts w:eastAsia="Times New Roman" w:cstheme="minorHAnsi"/>
          <w:lang w:eastAsia="ru-RU"/>
        </w:rPr>
        <w:t>.4. К настоящей Политике и отношениям между Пользователем и Оператором применяется действующее законодательство Российской Федерации.</w:t>
      </w:r>
    </w:p>
    <w:p w14:paraId="63B1FB3E" w14:textId="4A91FC00" w:rsidR="00F43B51" w:rsidRPr="00F43B51" w:rsidRDefault="00592F4D" w:rsidP="00F43B51">
      <w:pPr>
        <w:spacing w:line="240" w:lineRule="auto"/>
        <w:rPr>
          <w:rFonts w:eastAsia="Times New Roman" w:cstheme="minorHAnsi"/>
          <w:b/>
          <w:bCs/>
          <w:lang w:eastAsia="ru-RU"/>
        </w:rPr>
      </w:pPr>
      <w:r>
        <w:rPr>
          <w:rFonts w:eastAsia="Times New Roman" w:cstheme="minorHAnsi"/>
          <w:b/>
          <w:bCs/>
          <w:lang w:eastAsia="ru-RU"/>
        </w:rPr>
        <w:t>9</w:t>
      </w:r>
      <w:r w:rsidR="00F43B51" w:rsidRPr="00F43B51">
        <w:rPr>
          <w:rFonts w:eastAsia="Times New Roman" w:cstheme="minorHAnsi"/>
          <w:b/>
          <w:bCs/>
          <w:lang w:eastAsia="ru-RU"/>
        </w:rPr>
        <w:t>. ЗАКЛЮЧИТЕЛЬНЫЕ ПОЛОЖЕНИЯ</w:t>
      </w:r>
    </w:p>
    <w:p w14:paraId="5E5A0933" w14:textId="3BE68A2D" w:rsidR="00F43B51" w:rsidRDefault="00592F4D" w:rsidP="00F43B51">
      <w:pPr>
        <w:spacing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9</w:t>
      </w:r>
      <w:r w:rsidR="00F43B51" w:rsidRPr="00F43B51">
        <w:rPr>
          <w:rFonts w:eastAsia="Times New Roman" w:cstheme="minorHAnsi"/>
          <w:lang w:eastAsia="ru-RU"/>
        </w:rPr>
        <w:t>.1. Оператор вправе вносить изменения в настоящую Политику в одностороннем порядке без предварительного согласования с Пользователями</w:t>
      </w:r>
      <w:r>
        <w:rPr>
          <w:rFonts w:eastAsia="Times New Roman" w:cstheme="minorHAnsi"/>
          <w:lang w:eastAsia="ru-RU"/>
        </w:rPr>
        <w:t xml:space="preserve"> </w:t>
      </w:r>
      <w:r>
        <w:rPr>
          <w:color w:val="000000"/>
          <w:shd w:val="clear" w:color="auto" w:fill="FFFFFF"/>
        </w:rPr>
        <w:t>при изменении законодательства, состава и целей обработки персональных данных, используемых информационных систем и сервисов.</w:t>
      </w:r>
    </w:p>
    <w:p w14:paraId="1D12F70C" w14:textId="3B0CBE5B" w:rsidR="00F43B51" w:rsidRPr="00592F4D" w:rsidRDefault="00592F4D" w:rsidP="00F43B51">
      <w:pPr>
        <w:spacing w:line="240" w:lineRule="auto"/>
        <w:rPr>
          <w:rFonts w:eastAsia="Times New Roman" w:cstheme="minorHAnsi"/>
          <w:lang w:eastAsia="ru-RU"/>
        </w:rPr>
      </w:pPr>
      <w:r w:rsidRPr="00592F4D">
        <w:rPr>
          <w:rFonts w:eastAsia="Times New Roman" w:cstheme="minorHAnsi"/>
          <w:lang w:eastAsia="ru-RU"/>
        </w:rPr>
        <w:t>9</w:t>
      </w:r>
      <w:r w:rsidR="00F43B51" w:rsidRPr="00592F4D">
        <w:rPr>
          <w:rFonts w:eastAsia="Times New Roman" w:cstheme="minorHAnsi"/>
          <w:lang w:eastAsia="ru-RU"/>
        </w:rPr>
        <w:t>.2. Новая редакция Политики вступает в силу с момента ее размещения (публикации) на Сайте</w:t>
      </w:r>
      <w:r w:rsidRPr="00592F4D">
        <w:rPr>
          <w:rFonts w:eastAsia="Times New Roman" w:cstheme="minorHAnsi"/>
          <w:lang w:eastAsia="ru-RU"/>
        </w:rPr>
        <w:t xml:space="preserve">, </w:t>
      </w:r>
      <w:r w:rsidRPr="00592F4D">
        <w:rPr>
          <w:color w:val="000000"/>
          <w:shd w:val="clear" w:color="auto" w:fill="FFFFFF"/>
        </w:rPr>
        <w:t>если иной срок не указан в новой редакции,</w:t>
      </w:r>
      <w:r w:rsidR="00F43B51" w:rsidRPr="00592F4D">
        <w:rPr>
          <w:rFonts w:eastAsia="Times New Roman" w:cstheme="minorHAnsi"/>
          <w:lang w:eastAsia="ru-RU"/>
        </w:rPr>
        <w:t xml:space="preserve"> и применяется к отношениям, возникшим после такой публикации.</w:t>
      </w:r>
      <w:r w:rsidRPr="00592F4D">
        <w:rPr>
          <w:rFonts w:eastAsia="Times New Roman" w:cstheme="minorHAnsi"/>
          <w:lang w:eastAsia="ru-RU"/>
        </w:rPr>
        <w:t xml:space="preserve"> Изменение Политики само по себе не создает нового правового основания для обработки персональных данных, для которой по закону требуется отдельное согласие субъекта.</w:t>
      </w:r>
    </w:p>
    <w:p w14:paraId="3E007083" w14:textId="3C048FAB" w:rsidR="00F43B51" w:rsidRPr="00F43B51" w:rsidRDefault="005B777C" w:rsidP="00F43B51">
      <w:pPr>
        <w:spacing w:line="240" w:lineRule="auto"/>
        <w:rPr>
          <w:rFonts w:eastAsia="Times New Roman" w:cstheme="minorHAnsi"/>
          <w:lang w:eastAsia="ru-RU"/>
        </w:rPr>
      </w:pPr>
      <w:r>
        <w:t xml:space="preserve">9.3. Действующая редакция настоящей Политики конфиденциальности постоянно размещена в открытом доступе на странице Сайта по адресу: </w:t>
      </w:r>
      <w:r w:rsidR="00A150B4" w:rsidRPr="00A150B4">
        <w:t>https://pandorastudio.ru/policy/</w:t>
      </w:r>
      <w:r>
        <w:t>.</w:t>
      </w:r>
      <w:r w:rsidR="00581078">
        <w:t xml:space="preserve"> Оператор обеспечивает возможность неограниченного доступа к настоящей Политике, в том числе со страниц Сайта, посредством которых осуществляется сбор персональных данных Пользователей.</w:t>
      </w:r>
    </w:p>
    <w:p w14:paraId="5099F926" w14:textId="77777777" w:rsidR="003C1BE4" w:rsidRPr="003C1BE4" w:rsidRDefault="003C1BE4" w:rsidP="003C1BE4">
      <w:pPr>
        <w:spacing w:line="240" w:lineRule="auto"/>
        <w:rPr>
          <w:rFonts w:eastAsia="Times New Roman" w:cstheme="minorHAnsi"/>
          <w:lang w:eastAsia="ru-RU"/>
        </w:rPr>
      </w:pPr>
    </w:p>
    <w:p w14:paraId="34A8FE72" w14:textId="77777777" w:rsidR="00C025CE" w:rsidRDefault="00C025CE"/>
    <w:sectPr w:rsidR="00C02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7728A"/>
    <w:multiLevelType w:val="multilevel"/>
    <w:tmpl w:val="E65C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F5075"/>
    <w:multiLevelType w:val="multilevel"/>
    <w:tmpl w:val="AA8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B78F1"/>
    <w:multiLevelType w:val="multilevel"/>
    <w:tmpl w:val="1F92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62AD2"/>
    <w:multiLevelType w:val="multilevel"/>
    <w:tmpl w:val="0B12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7619F"/>
    <w:multiLevelType w:val="multilevel"/>
    <w:tmpl w:val="9682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E4"/>
    <w:rsid w:val="000E13BE"/>
    <w:rsid w:val="0010524D"/>
    <w:rsid w:val="0012765F"/>
    <w:rsid w:val="00161B34"/>
    <w:rsid w:val="001C105A"/>
    <w:rsid w:val="001E79CB"/>
    <w:rsid w:val="002A2521"/>
    <w:rsid w:val="003C1BE4"/>
    <w:rsid w:val="003F4226"/>
    <w:rsid w:val="003F45BE"/>
    <w:rsid w:val="004F1742"/>
    <w:rsid w:val="00535171"/>
    <w:rsid w:val="00581078"/>
    <w:rsid w:val="00592F4D"/>
    <w:rsid w:val="005B777C"/>
    <w:rsid w:val="005C7E44"/>
    <w:rsid w:val="007200C2"/>
    <w:rsid w:val="0072726D"/>
    <w:rsid w:val="00794944"/>
    <w:rsid w:val="007A6904"/>
    <w:rsid w:val="007F4BCB"/>
    <w:rsid w:val="0080289F"/>
    <w:rsid w:val="00A150B4"/>
    <w:rsid w:val="00A95DD8"/>
    <w:rsid w:val="00B464A3"/>
    <w:rsid w:val="00BE057C"/>
    <w:rsid w:val="00C025CE"/>
    <w:rsid w:val="00E40957"/>
    <w:rsid w:val="00F43B51"/>
    <w:rsid w:val="00F8694E"/>
    <w:rsid w:val="00F95629"/>
    <w:rsid w:val="00FB3B0D"/>
    <w:rsid w:val="00FC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BD9C"/>
  <w15:chartTrackingRefBased/>
  <w15:docId w15:val="{8BCCF957-950C-4CC8-AD33-40A4F156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sid w:val="003C1BE4"/>
    <w:rPr>
      <w:rFonts w:ascii="Courier New" w:eastAsia="Times New Roman" w:hAnsi="Courier New" w:cs="Courier New"/>
      <w:sz w:val="20"/>
      <w:szCs w:val="20"/>
    </w:rPr>
  </w:style>
  <w:style w:type="character" w:styleId="a3">
    <w:name w:val="Emphasis"/>
    <w:basedOn w:val="a0"/>
    <w:uiPriority w:val="20"/>
    <w:qFormat/>
    <w:rsid w:val="003C1BE4"/>
    <w:rPr>
      <w:i/>
      <w:iCs/>
    </w:rPr>
  </w:style>
  <w:style w:type="paragraph" w:customStyle="1" w:styleId="z1qcye">
    <w:name w:val="z1qcye"/>
    <w:basedOn w:val="a"/>
    <w:rsid w:val="003C1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3C1BE4"/>
  </w:style>
  <w:style w:type="character" w:styleId="a4">
    <w:name w:val="Hyperlink"/>
    <w:basedOn w:val="a0"/>
    <w:uiPriority w:val="99"/>
    <w:unhideWhenUsed/>
    <w:rsid w:val="00F43B5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43B51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A150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0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4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5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20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67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4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95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94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42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1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06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39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0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61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36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9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1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2327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Viacheslav</dc:creator>
  <cp:keywords/>
  <dc:description/>
  <cp:lastModifiedBy>Viacheslav</cp:lastModifiedBy>
  <cp:revision>19</cp:revision>
  <dcterms:created xsi:type="dcterms:W3CDTF">2026-09-24T09:57:00Z</dcterms:created>
  <dcterms:modified xsi:type="dcterms:W3CDTF">2026-09-24T13:12:00Z</dcterms:modified>
</cp:coreProperties>
</file>